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01" w:rsidRPr="000B4255" w:rsidRDefault="00441101" w:rsidP="004411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Олімпіада з екології для учнів 11</w:t>
      </w:r>
      <w:r w:rsidRPr="000B4255">
        <w:rPr>
          <w:b/>
          <w:sz w:val="28"/>
          <w:szCs w:val="28"/>
          <w:lang w:val="uk-UA"/>
        </w:rPr>
        <w:t xml:space="preserve"> класу, </w:t>
      </w:r>
    </w:p>
    <w:p w:rsidR="00441101" w:rsidRPr="000B4255" w:rsidRDefault="00441101" w:rsidP="00441101">
      <w:pPr>
        <w:ind w:left="1800" w:hanging="1800"/>
        <w:rPr>
          <w:sz w:val="28"/>
          <w:szCs w:val="28"/>
          <w:u w:val="single"/>
          <w:lang w:val="uk-UA"/>
        </w:rPr>
      </w:pPr>
    </w:p>
    <w:p w:rsidR="00441101" w:rsidRPr="000B4255" w:rsidRDefault="00441101" w:rsidP="00441101">
      <w:pPr>
        <w:ind w:left="1800" w:hanging="1800"/>
        <w:rPr>
          <w:i/>
          <w:sz w:val="28"/>
          <w:szCs w:val="28"/>
          <w:lang w:val="uk-UA"/>
        </w:rPr>
      </w:pPr>
      <w:r w:rsidRPr="000B4255">
        <w:rPr>
          <w:b/>
          <w:i/>
          <w:sz w:val="28"/>
          <w:szCs w:val="28"/>
          <w:u w:val="single"/>
          <w:lang w:val="uk-UA"/>
        </w:rPr>
        <w:t>Тести групи А</w:t>
      </w:r>
      <w:r w:rsidRPr="000B4255">
        <w:rPr>
          <w:b/>
          <w:i/>
          <w:sz w:val="28"/>
          <w:szCs w:val="28"/>
          <w:lang w:val="uk-UA"/>
        </w:rPr>
        <w:t>.</w:t>
      </w:r>
      <w:r w:rsidRPr="000B4255">
        <w:rPr>
          <w:i/>
          <w:sz w:val="28"/>
          <w:szCs w:val="28"/>
          <w:lang w:val="uk-UA"/>
        </w:rPr>
        <w:t xml:space="preserve"> У завданнях 1-20 виберіть одну правильну відповідь з чотирьох запропонованих. За кожну правильну відповідь  - 0,5 бала.</w:t>
      </w:r>
    </w:p>
    <w:p w:rsidR="00441101" w:rsidRPr="000B4255" w:rsidRDefault="00441101" w:rsidP="00441101">
      <w:pPr>
        <w:shd w:val="clear" w:color="auto" w:fill="FFFFFF"/>
        <w:tabs>
          <w:tab w:val="left" w:pos="426"/>
        </w:tabs>
        <w:ind w:left="426" w:hanging="426"/>
        <w:jc w:val="both"/>
        <w:rPr>
          <w:sz w:val="26"/>
          <w:szCs w:val="26"/>
          <w:lang w:val="uk-UA"/>
        </w:rPr>
      </w:pPr>
      <w:r w:rsidRPr="000B4255">
        <w:rPr>
          <w:bCs/>
          <w:spacing w:val="7"/>
          <w:w w:val="107"/>
          <w:sz w:val="26"/>
          <w:szCs w:val="26"/>
          <w:lang w:val="uk-UA"/>
        </w:rPr>
        <w:t>1.</w:t>
      </w:r>
      <w:r w:rsidRPr="000B4255">
        <w:rPr>
          <w:b/>
          <w:bCs/>
          <w:sz w:val="26"/>
          <w:szCs w:val="26"/>
          <w:lang w:val="uk-UA"/>
        </w:rPr>
        <w:tab/>
      </w:r>
      <w:r w:rsidRPr="000B4255">
        <w:rPr>
          <w:spacing w:val="-2"/>
          <w:w w:val="107"/>
          <w:sz w:val="26"/>
          <w:szCs w:val="26"/>
          <w:lang w:val="uk-UA"/>
        </w:rPr>
        <w:t>Серед всіх середовищ життя найбільш багате за числом видів:</w:t>
      </w:r>
    </w:p>
    <w:p w:rsidR="00441101" w:rsidRPr="000B4255" w:rsidRDefault="00441101" w:rsidP="00441101">
      <w:pPr>
        <w:shd w:val="clear" w:color="auto" w:fill="FFFFFF"/>
        <w:tabs>
          <w:tab w:val="left" w:pos="426"/>
          <w:tab w:val="left" w:pos="742"/>
        </w:tabs>
        <w:ind w:left="426"/>
        <w:jc w:val="both"/>
        <w:rPr>
          <w:spacing w:val="-7"/>
          <w:w w:val="107"/>
          <w:sz w:val="26"/>
          <w:szCs w:val="26"/>
          <w:lang w:val="uk-UA"/>
        </w:rPr>
        <w:sectPr w:rsidR="00441101" w:rsidRPr="000B4255" w:rsidSect="004411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1101" w:rsidRPr="000B4255" w:rsidRDefault="00441101" w:rsidP="00441101">
      <w:pPr>
        <w:shd w:val="clear" w:color="auto" w:fill="FFFFFF"/>
        <w:tabs>
          <w:tab w:val="left" w:pos="426"/>
          <w:tab w:val="left" w:pos="742"/>
        </w:tabs>
        <w:ind w:left="426"/>
        <w:rPr>
          <w:spacing w:val="-5"/>
          <w:w w:val="107"/>
          <w:sz w:val="26"/>
          <w:szCs w:val="26"/>
          <w:lang w:val="uk-UA"/>
        </w:rPr>
      </w:pPr>
      <w:r w:rsidRPr="000B4255">
        <w:rPr>
          <w:spacing w:val="-7"/>
          <w:w w:val="107"/>
          <w:sz w:val="26"/>
          <w:szCs w:val="26"/>
          <w:lang w:val="uk-UA"/>
        </w:rPr>
        <w:lastRenderedPageBreak/>
        <w:t>а)</w:t>
      </w:r>
      <w:r w:rsidRPr="000B4255">
        <w:rPr>
          <w:sz w:val="26"/>
          <w:szCs w:val="26"/>
          <w:lang w:val="uk-UA"/>
        </w:rPr>
        <w:tab/>
      </w:r>
      <w:r w:rsidRPr="000B4255">
        <w:rPr>
          <w:spacing w:val="-5"/>
          <w:w w:val="107"/>
          <w:sz w:val="26"/>
          <w:szCs w:val="26"/>
          <w:lang w:val="uk-UA"/>
        </w:rPr>
        <w:t xml:space="preserve">водне; </w:t>
      </w:r>
    </w:p>
    <w:p w:rsidR="00441101" w:rsidRPr="000B4255" w:rsidRDefault="00441101" w:rsidP="00441101">
      <w:pPr>
        <w:shd w:val="clear" w:color="auto" w:fill="FFFFFF"/>
        <w:tabs>
          <w:tab w:val="left" w:pos="709"/>
          <w:tab w:val="left" w:pos="742"/>
        </w:tabs>
        <w:ind w:left="709" w:hanging="283"/>
        <w:rPr>
          <w:spacing w:val="-1"/>
          <w:w w:val="107"/>
          <w:sz w:val="26"/>
          <w:szCs w:val="26"/>
          <w:lang w:val="uk-UA"/>
        </w:rPr>
      </w:pPr>
      <w:r w:rsidRPr="000B4255">
        <w:rPr>
          <w:spacing w:val="-4"/>
          <w:w w:val="107"/>
          <w:sz w:val="26"/>
          <w:szCs w:val="26"/>
          <w:lang w:val="uk-UA"/>
        </w:rPr>
        <w:t>б)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spacing w:val="4"/>
          <w:w w:val="107"/>
          <w:sz w:val="26"/>
          <w:szCs w:val="26"/>
          <w:lang w:val="uk-UA"/>
        </w:rPr>
        <w:t>внутрішнє середовище живих організмів</w:t>
      </w:r>
      <w:r w:rsidRPr="000B4255">
        <w:rPr>
          <w:spacing w:val="-1"/>
          <w:w w:val="107"/>
          <w:sz w:val="26"/>
          <w:szCs w:val="26"/>
          <w:lang w:val="uk-UA"/>
        </w:rPr>
        <w:t xml:space="preserve">; </w:t>
      </w:r>
    </w:p>
    <w:p w:rsidR="00441101" w:rsidRPr="004D2D0E" w:rsidRDefault="00441101" w:rsidP="00441101">
      <w:pPr>
        <w:shd w:val="clear" w:color="auto" w:fill="FFFFFF"/>
        <w:tabs>
          <w:tab w:val="left" w:pos="426"/>
          <w:tab w:val="left" w:pos="742"/>
        </w:tabs>
        <w:rPr>
          <w:b/>
          <w:spacing w:val="-6"/>
          <w:w w:val="107"/>
          <w:sz w:val="26"/>
          <w:szCs w:val="26"/>
          <w:lang w:val="uk-UA"/>
        </w:rPr>
      </w:pPr>
      <w:r>
        <w:rPr>
          <w:b/>
          <w:spacing w:val="-6"/>
          <w:w w:val="107"/>
          <w:sz w:val="26"/>
          <w:szCs w:val="26"/>
          <w:lang w:val="uk-UA"/>
        </w:rPr>
        <w:lastRenderedPageBreak/>
        <w:t xml:space="preserve">     </w:t>
      </w:r>
      <w:r w:rsidRPr="004D2D0E">
        <w:rPr>
          <w:b/>
          <w:spacing w:val="-6"/>
          <w:w w:val="107"/>
          <w:sz w:val="26"/>
          <w:szCs w:val="26"/>
          <w:lang w:val="uk-UA"/>
        </w:rPr>
        <w:t xml:space="preserve"> в</w:t>
      </w:r>
      <w:r>
        <w:rPr>
          <w:b/>
          <w:spacing w:val="-6"/>
          <w:w w:val="107"/>
          <w:sz w:val="26"/>
          <w:szCs w:val="26"/>
          <w:lang w:val="uk-UA"/>
        </w:rPr>
        <w:t>)</w:t>
      </w:r>
      <w:r w:rsidRPr="004D2D0E">
        <w:rPr>
          <w:b/>
          <w:spacing w:val="-6"/>
          <w:w w:val="107"/>
          <w:sz w:val="26"/>
          <w:szCs w:val="26"/>
          <w:lang w:val="uk-UA"/>
        </w:rPr>
        <w:t xml:space="preserve"> наземне-повітряне; </w:t>
      </w:r>
    </w:p>
    <w:p w:rsidR="00441101" w:rsidRPr="000B4255" w:rsidRDefault="00441101" w:rsidP="00441101">
      <w:pPr>
        <w:shd w:val="clear" w:color="auto" w:fill="FFFFFF"/>
        <w:tabs>
          <w:tab w:val="left" w:pos="426"/>
          <w:tab w:val="left" w:pos="742"/>
        </w:tabs>
        <w:ind w:left="426"/>
        <w:rPr>
          <w:spacing w:val="-4"/>
          <w:w w:val="107"/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 w:rsidRPr="000B4255">
        <w:rPr>
          <w:spacing w:val="-10"/>
          <w:w w:val="107"/>
          <w:sz w:val="26"/>
          <w:szCs w:val="26"/>
          <w:lang w:val="uk-UA"/>
        </w:rPr>
        <w:t xml:space="preserve">г) </w:t>
      </w:r>
      <w:r w:rsidRPr="000B4255">
        <w:rPr>
          <w:spacing w:val="-4"/>
          <w:w w:val="107"/>
          <w:sz w:val="26"/>
          <w:szCs w:val="26"/>
          <w:lang w:val="uk-UA"/>
        </w:rPr>
        <w:t>ґрунт.</w:t>
      </w:r>
    </w:p>
    <w:p w:rsidR="00441101" w:rsidRPr="000B4255" w:rsidRDefault="00441101" w:rsidP="00441101">
      <w:pPr>
        <w:shd w:val="clear" w:color="auto" w:fill="FFFFFF"/>
        <w:tabs>
          <w:tab w:val="left" w:pos="426"/>
          <w:tab w:val="left" w:pos="742"/>
        </w:tabs>
        <w:rPr>
          <w:spacing w:val="-4"/>
          <w:w w:val="107"/>
          <w:sz w:val="26"/>
          <w:szCs w:val="26"/>
          <w:lang w:val="uk-UA"/>
        </w:rPr>
      </w:pPr>
      <w:r w:rsidRPr="000B4255">
        <w:rPr>
          <w:bCs/>
          <w:spacing w:val="-15"/>
          <w:w w:val="129"/>
          <w:sz w:val="26"/>
          <w:szCs w:val="26"/>
          <w:lang w:val="uk-UA"/>
        </w:rPr>
        <w:lastRenderedPageBreak/>
        <w:t>2.</w:t>
      </w:r>
      <w:r w:rsidRPr="000B4255">
        <w:rPr>
          <w:b/>
          <w:bCs/>
          <w:sz w:val="26"/>
          <w:szCs w:val="26"/>
          <w:lang w:val="uk-UA"/>
        </w:rPr>
        <w:tab/>
      </w:r>
      <w:r w:rsidRPr="000B4255">
        <w:rPr>
          <w:spacing w:val="-1"/>
          <w:w w:val="107"/>
          <w:sz w:val="26"/>
          <w:szCs w:val="26"/>
          <w:lang w:val="uk-UA"/>
        </w:rPr>
        <w:t>Перші живі організми з’явилися на Землі:</w:t>
      </w:r>
    </w:p>
    <w:p w:rsidR="00441101" w:rsidRPr="000B4255" w:rsidRDefault="00441101" w:rsidP="00441101">
      <w:pPr>
        <w:shd w:val="clear" w:color="auto" w:fill="FFFFFF"/>
        <w:tabs>
          <w:tab w:val="left" w:pos="426"/>
          <w:tab w:val="left" w:pos="698"/>
        </w:tabs>
        <w:spacing w:before="7"/>
        <w:ind w:left="426"/>
        <w:jc w:val="both"/>
        <w:rPr>
          <w:spacing w:val="-10"/>
          <w:w w:val="107"/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1101" w:rsidRPr="000B4255" w:rsidRDefault="00441101" w:rsidP="00441101">
      <w:pPr>
        <w:shd w:val="clear" w:color="auto" w:fill="FFFFFF"/>
        <w:tabs>
          <w:tab w:val="left" w:pos="426"/>
          <w:tab w:val="left" w:pos="698"/>
        </w:tabs>
        <w:spacing w:before="7"/>
        <w:ind w:left="426"/>
        <w:jc w:val="both"/>
        <w:rPr>
          <w:spacing w:val="-4"/>
          <w:w w:val="107"/>
          <w:sz w:val="26"/>
          <w:szCs w:val="26"/>
          <w:lang w:val="uk-UA"/>
        </w:rPr>
      </w:pPr>
      <w:r w:rsidRPr="000B4255">
        <w:rPr>
          <w:spacing w:val="-10"/>
          <w:w w:val="107"/>
          <w:sz w:val="26"/>
          <w:szCs w:val="26"/>
          <w:lang w:val="uk-UA"/>
        </w:rPr>
        <w:lastRenderedPageBreak/>
        <w:t>а)</w:t>
      </w:r>
      <w:r w:rsidRPr="000B4255">
        <w:rPr>
          <w:sz w:val="26"/>
          <w:szCs w:val="26"/>
          <w:lang w:val="uk-UA"/>
        </w:rPr>
        <w:tab/>
      </w:r>
      <w:r w:rsidRPr="000B4255">
        <w:rPr>
          <w:spacing w:val="-4"/>
          <w:w w:val="107"/>
          <w:sz w:val="26"/>
          <w:szCs w:val="26"/>
          <w:lang w:val="uk-UA"/>
        </w:rPr>
        <w:t xml:space="preserve">в ґрунті; </w:t>
      </w:r>
    </w:p>
    <w:p w:rsidR="00441101" w:rsidRPr="000B4255" w:rsidRDefault="00441101" w:rsidP="00441101">
      <w:pPr>
        <w:shd w:val="clear" w:color="auto" w:fill="FFFFFF"/>
        <w:tabs>
          <w:tab w:val="left" w:pos="426"/>
          <w:tab w:val="left" w:pos="698"/>
        </w:tabs>
        <w:spacing w:before="7"/>
        <w:ind w:left="426"/>
        <w:jc w:val="both"/>
        <w:rPr>
          <w:spacing w:val="-3"/>
          <w:w w:val="107"/>
          <w:sz w:val="26"/>
          <w:szCs w:val="26"/>
          <w:lang w:val="uk-UA"/>
        </w:rPr>
      </w:pPr>
      <w:r w:rsidRPr="000B4255">
        <w:rPr>
          <w:spacing w:val="-7"/>
          <w:w w:val="107"/>
          <w:sz w:val="26"/>
          <w:szCs w:val="26"/>
          <w:lang w:val="uk-UA"/>
        </w:rPr>
        <w:t>б)</w:t>
      </w:r>
      <w:r w:rsidRPr="000B4255">
        <w:rPr>
          <w:sz w:val="26"/>
          <w:szCs w:val="26"/>
          <w:lang w:val="uk-UA"/>
        </w:rPr>
        <w:tab/>
      </w:r>
      <w:r w:rsidRPr="000B4255">
        <w:rPr>
          <w:spacing w:val="-3"/>
          <w:w w:val="107"/>
          <w:sz w:val="26"/>
          <w:szCs w:val="26"/>
          <w:lang w:val="uk-UA"/>
        </w:rPr>
        <w:t xml:space="preserve">у наземному середовищі; </w:t>
      </w:r>
    </w:p>
    <w:p w:rsidR="00441101" w:rsidRPr="000B4255" w:rsidRDefault="00441101" w:rsidP="00441101">
      <w:pPr>
        <w:shd w:val="clear" w:color="auto" w:fill="FFFFFF"/>
        <w:tabs>
          <w:tab w:val="left" w:pos="426"/>
          <w:tab w:val="left" w:pos="698"/>
        </w:tabs>
        <w:spacing w:before="7"/>
        <w:ind w:left="426"/>
        <w:jc w:val="both"/>
        <w:rPr>
          <w:spacing w:val="-4"/>
          <w:w w:val="107"/>
          <w:sz w:val="26"/>
          <w:szCs w:val="26"/>
          <w:lang w:val="uk-UA"/>
        </w:rPr>
      </w:pPr>
      <w:r w:rsidRPr="000B4255">
        <w:rPr>
          <w:spacing w:val="-10"/>
          <w:w w:val="107"/>
          <w:sz w:val="26"/>
          <w:szCs w:val="26"/>
          <w:lang w:val="uk-UA"/>
        </w:rPr>
        <w:lastRenderedPageBreak/>
        <w:t xml:space="preserve">в) </w:t>
      </w:r>
      <w:r w:rsidRPr="000B4255">
        <w:rPr>
          <w:spacing w:val="-4"/>
          <w:w w:val="107"/>
          <w:sz w:val="26"/>
          <w:szCs w:val="26"/>
          <w:lang w:val="uk-UA"/>
        </w:rPr>
        <w:t xml:space="preserve">у повітряному середовищі; </w:t>
      </w:r>
    </w:p>
    <w:p w:rsidR="00441101" w:rsidRPr="004D2D0E" w:rsidRDefault="00441101" w:rsidP="00441101">
      <w:pPr>
        <w:shd w:val="clear" w:color="auto" w:fill="FFFFFF"/>
        <w:tabs>
          <w:tab w:val="left" w:pos="426"/>
          <w:tab w:val="left" w:pos="698"/>
        </w:tabs>
        <w:spacing w:before="7"/>
        <w:ind w:left="426"/>
        <w:jc w:val="both"/>
        <w:rPr>
          <w:b/>
          <w:spacing w:val="-5"/>
          <w:w w:val="107"/>
          <w:sz w:val="26"/>
          <w:szCs w:val="26"/>
          <w:lang w:val="uk-UA"/>
        </w:rPr>
      </w:pPr>
      <w:r w:rsidRPr="004D2D0E">
        <w:rPr>
          <w:b/>
          <w:spacing w:val="-6"/>
          <w:w w:val="107"/>
          <w:sz w:val="26"/>
          <w:szCs w:val="26"/>
          <w:lang w:val="uk-UA"/>
        </w:rPr>
        <w:t>г)</w:t>
      </w:r>
      <w:r w:rsidRPr="004D2D0E">
        <w:rPr>
          <w:b/>
          <w:sz w:val="26"/>
          <w:szCs w:val="26"/>
          <w:lang w:val="uk-UA"/>
        </w:rPr>
        <w:tab/>
      </w:r>
      <w:r w:rsidRPr="004D2D0E">
        <w:rPr>
          <w:b/>
          <w:spacing w:val="-5"/>
          <w:w w:val="107"/>
          <w:sz w:val="26"/>
          <w:szCs w:val="26"/>
          <w:lang w:val="uk-UA"/>
        </w:rPr>
        <w:t>у воді.</w:t>
      </w:r>
    </w:p>
    <w:p w:rsidR="00441101" w:rsidRPr="000B4255" w:rsidRDefault="00441101" w:rsidP="00441101">
      <w:pPr>
        <w:shd w:val="clear" w:color="auto" w:fill="FFFFFF"/>
        <w:tabs>
          <w:tab w:val="left" w:pos="426"/>
          <w:tab w:val="left" w:pos="698"/>
        </w:tabs>
        <w:spacing w:before="7"/>
        <w:ind w:left="426"/>
        <w:jc w:val="both"/>
        <w:rPr>
          <w:spacing w:val="3"/>
          <w:w w:val="107"/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441101" w:rsidRPr="000B4255" w:rsidRDefault="00441101" w:rsidP="00441101">
      <w:pPr>
        <w:shd w:val="clear" w:color="auto" w:fill="FFFFFF"/>
        <w:tabs>
          <w:tab w:val="left" w:pos="426"/>
          <w:tab w:val="left" w:pos="698"/>
        </w:tabs>
        <w:spacing w:before="7"/>
        <w:jc w:val="both"/>
        <w:rPr>
          <w:spacing w:val="-7"/>
          <w:w w:val="107"/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B4255">
        <w:rPr>
          <w:spacing w:val="3"/>
          <w:w w:val="107"/>
          <w:sz w:val="26"/>
          <w:szCs w:val="26"/>
          <w:lang w:val="uk-UA"/>
        </w:rPr>
        <w:lastRenderedPageBreak/>
        <w:t xml:space="preserve">3. Риби, що здатні здійснювати міграції з моря в річки або навпаки, </w:t>
      </w:r>
      <w:r>
        <w:rPr>
          <w:spacing w:val="3"/>
          <w:w w:val="107"/>
          <w:sz w:val="26"/>
          <w:szCs w:val="26"/>
          <w:lang w:val="uk-UA"/>
        </w:rPr>
        <w:t xml:space="preserve">   </w:t>
      </w:r>
      <w:r w:rsidRPr="000B4255">
        <w:rPr>
          <w:spacing w:val="3"/>
          <w:w w:val="107"/>
          <w:sz w:val="26"/>
          <w:szCs w:val="26"/>
          <w:lang w:val="uk-UA"/>
        </w:rPr>
        <w:t>називають:</w:t>
      </w:r>
    </w:p>
    <w:p w:rsidR="00441101" w:rsidRPr="000B4255" w:rsidRDefault="00441101" w:rsidP="00441101">
      <w:pPr>
        <w:shd w:val="clear" w:color="auto" w:fill="FFFFFF"/>
        <w:tabs>
          <w:tab w:val="left" w:pos="426"/>
          <w:tab w:val="left" w:pos="698"/>
        </w:tabs>
        <w:ind w:left="426"/>
        <w:jc w:val="both"/>
        <w:rPr>
          <w:spacing w:val="-4"/>
          <w:w w:val="107"/>
          <w:sz w:val="26"/>
          <w:szCs w:val="26"/>
          <w:lang w:val="uk-UA"/>
        </w:rPr>
      </w:pPr>
      <w:r w:rsidRPr="000B4255">
        <w:rPr>
          <w:spacing w:val="-7"/>
          <w:w w:val="107"/>
          <w:sz w:val="26"/>
          <w:szCs w:val="26"/>
          <w:lang w:val="uk-UA"/>
        </w:rPr>
        <w:lastRenderedPageBreak/>
        <w:t>а)</w:t>
      </w:r>
      <w:r w:rsidRPr="000B4255">
        <w:rPr>
          <w:sz w:val="26"/>
          <w:szCs w:val="26"/>
          <w:lang w:val="uk-UA"/>
        </w:rPr>
        <w:tab/>
      </w:r>
      <w:r w:rsidRPr="000B4255">
        <w:rPr>
          <w:spacing w:val="-4"/>
          <w:w w:val="107"/>
          <w:sz w:val="26"/>
          <w:szCs w:val="26"/>
          <w:lang w:val="uk-UA"/>
        </w:rPr>
        <w:t xml:space="preserve">космополітами; </w:t>
      </w:r>
    </w:p>
    <w:p w:rsidR="00441101" w:rsidRPr="000B4255" w:rsidRDefault="00441101" w:rsidP="00441101">
      <w:pPr>
        <w:shd w:val="clear" w:color="auto" w:fill="FFFFFF"/>
        <w:tabs>
          <w:tab w:val="left" w:pos="426"/>
          <w:tab w:val="left" w:pos="698"/>
        </w:tabs>
        <w:ind w:left="426"/>
        <w:jc w:val="both"/>
        <w:rPr>
          <w:spacing w:val="-2"/>
          <w:w w:val="107"/>
          <w:sz w:val="26"/>
          <w:szCs w:val="26"/>
          <w:lang w:val="uk-UA"/>
        </w:rPr>
      </w:pPr>
      <w:r w:rsidRPr="000B4255">
        <w:rPr>
          <w:spacing w:val="-7"/>
          <w:w w:val="107"/>
          <w:sz w:val="26"/>
          <w:szCs w:val="26"/>
          <w:lang w:val="uk-UA"/>
        </w:rPr>
        <w:t>б)</w:t>
      </w:r>
      <w:r w:rsidRPr="000B4255">
        <w:rPr>
          <w:sz w:val="26"/>
          <w:szCs w:val="26"/>
          <w:lang w:val="uk-UA"/>
        </w:rPr>
        <w:t xml:space="preserve"> </w:t>
      </w:r>
      <w:proofErr w:type="spellStart"/>
      <w:r w:rsidRPr="000B4255">
        <w:rPr>
          <w:spacing w:val="-2"/>
          <w:w w:val="107"/>
          <w:sz w:val="26"/>
          <w:szCs w:val="26"/>
          <w:lang w:val="uk-UA"/>
        </w:rPr>
        <w:t>стенобіонтами</w:t>
      </w:r>
      <w:proofErr w:type="spellEnd"/>
      <w:r w:rsidRPr="000B4255">
        <w:rPr>
          <w:spacing w:val="-2"/>
          <w:w w:val="107"/>
          <w:sz w:val="26"/>
          <w:szCs w:val="26"/>
          <w:lang w:val="uk-UA"/>
        </w:rPr>
        <w:t xml:space="preserve">; </w:t>
      </w:r>
    </w:p>
    <w:p w:rsidR="00441101" w:rsidRPr="004D2D0E" w:rsidRDefault="00441101" w:rsidP="00441101">
      <w:pPr>
        <w:shd w:val="clear" w:color="auto" w:fill="FFFFFF"/>
        <w:tabs>
          <w:tab w:val="left" w:pos="426"/>
          <w:tab w:val="left" w:pos="698"/>
        </w:tabs>
        <w:ind w:left="426"/>
        <w:jc w:val="both"/>
        <w:rPr>
          <w:b/>
          <w:spacing w:val="-2"/>
          <w:w w:val="107"/>
          <w:sz w:val="26"/>
          <w:szCs w:val="26"/>
          <w:lang w:val="uk-UA"/>
        </w:rPr>
      </w:pPr>
      <w:r w:rsidRPr="004D2D0E">
        <w:rPr>
          <w:b/>
          <w:spacing w:val="-6"/>
          <w:w w:val="107"/>
          <w:sz w:val="26"/>
          <w:szCs w:val="26"/>
          <w:lang w:val="uk-UA"/>
        </w:rPr>
        <w:lastRenderedPageBreak/>
        <w:t xml:space="preserve">в) </w:t>
      </w:r>
      <w:r w:rsidRPr="004D2D0E">
        <w:rPr>
          <w:b/>
          <w:sz w:val="26"/>
          <w:szCs w:val="26"/>
          <w:lang w:val="uk-UA"/>
        </w:rPr>
        <w:t xml:space="preserve">прохідними </w:t>
      </w:r>
    </w:p>
    <w:p w:rsidR="00441101" w:rsidRPr="000B4255" w:rsidRDefault="00441101" w:rsidP="00441101">
      <w:pPr>
        <w:shd w:val="clear" w:color="auto" w:fill="FFFFFF"/>
        <w:tabs>
          <w:tab w:val="left" w:pos="426"/>
          <w:tab w:val="left" w:pos="677"/>
        </w:tabs>
        <w:ind w:left="426"/>
        <w:jc w:val="both"/>
        <w:rPr>
          <w:spacing w:val="-5"/>
          <w:w w:val="107"/>
          <w:sz w:val="26"/>
          <w:szCs w:val="26"/>
          <w:lang w:val="uk-UA"/>
        </w:rPr>
      </w:pPr>
      <w:r w:rsidRPr="000B4255">
        <w:rPr>
          <w:spacing w:val="-10"/>
          <w:w w:val="107"/>
          <w:sz w:val="26"/>
          <w:szCs w:val="26"/>
          <w:lang w:val="uk-UA"/>
        </w:rPr>
        <w:t>г) толерантними.</w:t>
      </w:r>
    </w:p>
    <w:p w:rsidR="00441101" w:rsidRPr="000B4255" w:rsidRDefault="00441101" w:rsidP="00441101">
      <w:pPr>
        <w:shd w:val="clear" w:color="auto" w:fill="FFFFFF"/>
        <w:tabs>
          <w:tab w:val="left" w:pos="426"/>
          <w:tab w:val="left" w:pos="619"/>
        </w:tabs>
        <w:ind w:left="426" w:hanging="142"/>
        <w:jc w:val="both"/>
        <w:rPr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441101" w:rsidRPr="000B4255" w:rsidRDefault="00441101" w:rsidP="00441101">
      <w:pPr>
        <w:shd w:val="clear" w:color="auto" w:fill="FFFFFF"/>
        <w:tabs>
          <w:tab w:val="left" w:pos="360"/>
          <w:tab w:val="left" w:pos="426"/>
        </w:tabs>
        <w:jc w:val="both"/>
        <w:rPr>
          <w:sz w:val="26"/>
          <w:szCs w:val="26"/>
          <w:lang w:val="uk-UA"/>
        </w:rPr>
      </w:pPr>
      <w:r w:rsidRPr="000B4255">
        <w:rPr>
          <w:spacing w:val="-14"/>
          <w:w w:val="106"/>
          <w:sz w:val="26"/>
          <w:szCs w:val="26"/>
          <w:lang w:val="uk-UA"/>
        </w:rPr>
        <w:lastRenderedPageBreak/>
        <w:t xml:space="preserve">4. </w:t>
      </w:r>
      <w:r w:rsidRPr="000B4255">
        <w:rPr>
          <w:spacing w:val="-1"/>
          <w:w w:val="106"/>
          <w:sz w:val="26"/>
          <w:szCs w:val="26"/>
          <w:lang w:val="uk-UA"/>
        </w:rPr>
        <w:t>Розвиток теплокровності став можливим тільки:</w:t>
      </w:r>
    </w:p>
    <w:p w:rsidR="00441101" w:rsidRPr="000B4255" w:rsidRDefault="00441101" w:rsidP="00441101">
      <w:pPr>
        <w:shd w:val="clear" w:color="auto" w:fill="FFFFFF"/>
        <w:tabs>
          <w:tab w:val="left" w:pos="426"/>
          <w:tab w:val="left" w:pos="612"/>
        </w:tabs>
        <w:ind w:left="426" w:hanging="142"/>
        <w:jc w:val="both"/>
        <w:rPr>
          <w:spacing w:val="-12"/>
          <w:w w:val="106"/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1101" w:rsidRPr="000B4255" w:rsidRDefault="00441101" w:rsidP="00441101">
      <w:pPr>
        <w:shd w:val="clear" w:color="auto" w:fill="FFFFFF"/>
        <w:tabs>
          <w:tab w:val="left" w:pos="426"/>
          <w:tab w:val="left" w:pos="612"/>
          <w:tab w:val="left" w:pos="851"/>
        </w:tabs>
        <w:ind w:left="426" w:firstLine="141"/>
        <w:jc w:val="both"/>
        <w:rPr>
          <w:spacing w:val="-3"/>
          <w:w w:val="106"/>
          <w:sz w:val="26"/>
          <w:szCs w:val="26"/>
          <w:lang w:val="uk-UA"/>
        </w:rPr>
      </w:pPr>
      <w:r w:rsidRPr="000B4255">
        <w:rPr>
          <w:spacing w:val="-12"/>
          <w:w w:val="106"/>
          <w:sz w:val="26"/>
          <w:szCs w:val="26"/>
          <w:lang w:val="uk-UA"/>
        </w:rPr>
        <w:lastRenderedPageBreak/>
        <w:t>а)</w:t>
      </w:r>
      <w:r w:rsidRPr="000B4255">
        <w:rPr>
          <w:sz w:val="26"/>
          <w:szCs w:val="26"/>
          <w:lang w:val="uk-UA"/>
        </w:rPr>
        <w:tab/>
      </w:r>
      <w:r w:rsidRPr="000B4255">
        <w:rPr>
          <w:spacing w:val="-3"/>
          <w:w w:val="106"/>
          <w:sz w:val="26"/>
          <w:szCs w:val="26"/>
          <w:lang w:val="uk-UA"/>
        </w:rPr>
        <w:t xml:space="preserve">у водному середовищі; </w:t>
      </w:r>
    </w:p>
    <w:p w:rsidR="00441101" w:rsidRPr="004D2D0E" w:rsidRDefault="00441101" w:rsidP="00441101">
      <w:pPr>
        <w:shd w:val="clear" w:color="auto" w:fill="FFFFFF"/>
        <w:tabs>
          <w:tab w:val="left" w:pos="426"/>
          <w:tab w:val="left" w:pos="612"/>
          <w:tab w:val="left" w:pos="851"/>
        </w:tabs>
        <w:ind w:left="426" w:firstLine="141"/>
        <w:jc w:val="both"/>
        <w:rPr>
          <w:b/>
          <w:spacing w:val="-2"/>
          <w:w w:val="106"/>
          <w:sz w:val="26"/>
          <w:szCs w:val="26"/>
          <w:lang w:val="uk-UA"/>
        </w:rPr>
      </w:pPr>
      <w:r w:rsidRPr="004D2D0E">
        <w:rPr>
          <w:b/>
          <w:spacing w:val="-10"/>
          <w:w w:val="106"/>
          <w:sz w:val="26"/>
          <w:szCs w:val="26"/>
          <w:lang w:val="uk-UA"/>
        </w:rPr>
        <w:t>б)</w:t>
      </w:r>
      <w:r w:rsidRPr="004D2D0E">
        <w:rPr>
          <w:b/>
          <w:spacing w:val="-2"/>
          <w:w w:val="106"/>
          <w:sz w:val="26"/>
          <w:szCs w:val="26"/>
          <w:lang w:val="uk-UA"/>
        </w:rPr>
        <w:t xml:space="preserve"> у наземному середовищі; </w:t>
      </w:r>
    </w:p>
    <w:p w:rsidR="00441101" w:rsidRPr="000B4255" w:rsidRDefault="00441101" w:rsidP="00441101">
      <w:pPr>
        <w:shd w:val="clear" w:color="auto" w:fill="FFFFFF"/>
        <w:tabs>
          <w:tab w:val="left" w:pos="426"/>
          <w:tab w:val="left" w:pos="612"/>
          <w:tab w:val="left" w:pos="851"/>
        </w:tabs>
        <w:ind w:left="426" w:firstLine="141"/>
        <w:jc w:val="both"/>
        <w:rPr>
          <w:spacing w:val="-2"/>
          <w:w w:val="106"/>
          <w:sz w:val="26"/>
          <w:szCs w:val="26"/>
          <w:lang w:val="uk-UA"/>
        </w:rPr>
      </w:pPr>
      <w:r w:rsidRPr="000B4255">
        <w:rPr>
          <w:spacing w:val="-2"/>
          <w:w w:val="106"/>
          <w:sz w:val="26"/>
          <w:szCs w:val="26"/>
          <w:lang w:val="uk-UA"/>
        </w:rPr>
        <w:t>в) у ґрунті</w:t>
      </w:r>
    </w:p>
    <w:p w:rsidR="00441101" w:rsidRPr="000B4255" w:rsidRDefault="00441101" w:rsidP="00441101">
      <w:pPr>
        <w:shd w:val="clear" w:color="auto" w:fill="FFFFFF"/>
        <w:tabs>
          <w:tab w:val="left" w:pos="426"/>
          <w:tab w:val="left" w:pos="612"/>
          <w:tab w:val="left" w:pos="851"/>
        </w:tabs>
        <w:ind w:left="426" w:firstLine="141"/>
        <w:rPr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B4255">
        <w:rPr>
          <w:spacing w:val="-9"/>
          <w:w w:val="106"/>
          <w:sz w:val="26"/>
          <w:szCs w:val="26"/>
          <w:lang w:val="uk-UA"/>
        </w:rPr>
        <w:t>г)</w:t>
      </w:r>
      <w:r w:rsidRPr="000B4255">
        <w:rPr>
          <w:sz w:val="26"/>
          <w:szCs w:val="26"/>
          <w:lang w:val="uk-UA"/>
        </w:rPr>
        <w:tab/>
      </w:r>
      <w:r>
        <w:rPr>
          <w:w w:val="106"/>
          <w:sz w:val="26"/>
          <w:szCs w:val="26"/>
          <w:lang w:val="uk-UA"/>
        </w:rPr>
        <w:t xml:space="preserve">при </w:t>
      </w:r>
      <w:r w:rsidRPr="000B4255">
        <w:rPr>
          <w:w w:val="106"/>
          <w:sz w:val="26"/>
          <w:szCs w:val="26"/>
          <w:lang w:val="uk-UA"/>
        </w:rPr>
        <w:t>паразитичному способі житт</w:t>
      </w:r>
      <w:r>
        <w:rPr>
          <w:w w:val="106"/>
          <w:sz w:val="26"/>
          <w:szCs w:val="26"/>
          <w:lang w:val="uk-UA"/>
        </w:rPr>
        <w:t>я</w:t>
      </w:r>
    </w:p>
    <w:p w:rsidR="00441101" w:rsidRPr="000B4255" w:rsidRDefault="00441101" w:rsidP="00441101">
      <w:pPr>
        <w:shd w:val="clear" w:color="auto" w:fill="FFFFFF"/>
        <w:tabs>
          <w:tab w:val="left" w:pos="547"/>
        </w:tabs>
        <w:jc w:val="both"/>
        <w:rPr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441101" w:rsidRPr="000B4255" w:rsidRDefault="00441101" w:rsidP="00441101">
      <w:pPr>
        <w:shd w:val="clear" w:color="auto" w:fill="FFFFFF"/>
        <w:tabs>
          <w:tab w:val="left" w:pos="346"/>
        </w:tabs>
        <w:jc w:val="both"/>
        <w:rPr>
          <w:sz w:val="26"/>
          <w:szCs w:val="26"/>
          <w:lang w:val="uk-UA"/>
        </w:rPr>
      </w:pPr>
      <w:r w:rsidRPr="000B4255">
        <w:rPr>
          <w:spacing w:val="-15"/>
          <w:sz w:val="26"/>
          <w:szCs w:val="26"/>
          <w:lang w:val="uk-UA"/>
        </w:rPr>
        <w:lastRenderedPageBreak/>
        <w:t xml:space="preserve">5. </w:t>
      </w:r>
      <w:r w:rsidRPr="000B4255">
        <w:rPr>
          <w:sz w:val="26"/>
          <w:szCs w:val="26"/>
          <w:lang w:val="uk-UA"/>
        </w:rPr>
        <w:tab/>
      </w:r>
      <w:r w:rsidRPr="000B4255">
        <w:rPr>
          <w:spacing w:val="9"/>
          <w:sz w:val="26"/>
          <w:szCs w:val="26"/>
          <w:lang w:val="uk-UA"/>
        </w:rPr>
        <w:t>Екологічна причина того, що теплокровні тварини півночі</w:t>
      </w:r>
      <w:r w:rsidRPr="000B4255">
        <w:rPr>
          <w:spacing w:val="2"/>
          <w:sz w:val="26"/>
          <w:szCs w:val="26"/>
          <w:lang w:val="uk-UA"/>
        </w:rPr>
        <w:t xml:space="preserve">, як правило, більші у порівнянні з південними тваринами, </w:t>
      </w:r>
      <w:r w:rsidRPr="000B4255">
        <w:rPr>
          <w:spacing w:val="-1"/>
          <w:sz w:val="26"/>
          <w:szCs w:val="26"/>
          <w:lang w:val="uk-UA"/>
        </w:rPr>
        <w:t>полягає у тому, що:</w:t>
      </w:r>
    </w:p>
    <w:p w:rsidR="00441101" w:rsidRPr="000B4255" w:rsidRDefault="00441101" w:rsidP="00441101">
      <w:pPr>
        <w:shd w:val="clear" w:color="auto" w:fill="FFFFFF"/>
        <w:tabs>
          <w:tab w:val="left" w:pos="426"/>
        </w:tabs>
        <w:ind w:left="346"/>
        <w:jc w:val="both"/>
        <w:rPr>
          <w:sz w:val="26"/>
          <w:szCs w:val="26"/>
          <w:lang w:val="uk-UA"/>
        </w:rPr>
      </w:pPr>
      <w:r w:rsidRPr="000B4255">
        <w:rPr>
          <w:spacing w:val="-12"/>
          <w:w w:val="108"/>
          <w:sz w:val="26"/>
          <w:szCs w:val="26"/>
          <w:lang w:val="uk-UA"/>
        </w:rPr>
        <w:t>а)</w:t>
      </w:r>
      <w:r w:rsidRPr="000B4255">
        <w:rPr>
          <w:sz w:val="26"/>
          <w:szCs w:val="26"/>
          <w:lang w:val="uk-UA"/>
        </w:rPr>
        <w:tab/>
        <w:t xml:space="preserve">так краще боротися з хижаками; </w:t>
      </w:r>
    </w:p>
    <w:p w:rsidR="00441101" w:rsidRPr="004D2D0E" w:rsidRDefault="00441101" w:rsidP="00441101">
      <w:pPr>
        <w:shd w:val="clear" w:color="auto" w:fill="FFFFFF"/>
        <w:tabs>
          <w:tab w:val="left" w:pos="426"/>
        </w:tabs>
        <w:ind w:left="346"/>
        <w:jc w:val="both"/>
        <w:rPr>
          <w:b/>
          <w:sz w:val="26"/>
          <w:szCs w:val="26"/>
          <w:lang w:val="uk-UA"/>
        </w:rPr>
      </w:pPr>
      <w:r w:rsidRPr="004D2D0E">
        <w:rPr>
          <w:b/>
          <w:sz w:val="26"/>
          <w:szCs w:val="26"/>
          <w:lang w:val="uk-UA"/>
        </w:rPr>
        <w:t xml:space="preserve">б) знижуються енергетичні затрати організму; </w:t>
      </w:r>
    </w:p>
    <w:p w:rsidR="00441101" w:rsidRPr="000B4255" w:rsidRDefault="00441101" w:rsidP="00441101">
      <w:pPr>
        <w:shd w:val="clear" w:color="auto" w:fill="FFFFFF"/>
        <w:tabs>
          <w:tab w:val="left" w:pos="426"/>
        </w:tabs>
        <w:ind w:left="346"/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 xml:space="preserve">в) так легше пересуватися по снігу та льоду; </w:t>
      </w:r>
    </w:p>
    <w:p w:rsidR="00441101" w:rsidRPr="000B4255" w:rsidRDefault="00441101" w:rsidP="00441101">
      <w:pPr>
        <w:shd w:val="clear" w:color="auto" w:fill="FFFFFF"/>
        <w:tabs>
          <w:tab w:val="left" w:pos="426"/>
        </w:tabs>
        <w:ind w:left="709" w:hanging="363"/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lastRenderedPageBreak/>
        <w:t>г) збільшуються легені й серце, що забезпечує посилення обміну речовин, який сприяє виживанню.</w:t>
      </w:r>
    </w:p>
    <w:p w:rsidR="00441101" w:rsidRPr="000B4255" w:rsidRDefault="00441101" w:rsidP="00441101">
      <w:pPr>
        <w:shd w:val="clear" w:color="auto" w:fill="FFFFFF"/>
        <w:tabs>
          <w:tab w:val="left" w:pos="554"/>
        </w:tabs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>6. Видами едифікаторами (визначають будову і склад фітоценозу) у степах є:</w:t>
      </w:r>
    </w:p>
    <w:p w:rsidR="00441101" w:rsidRPr="000B4255" w:rsidRDefault="00441101" w:rsidP="00441101">
      <w:pPr>
        <w:shd w:val="clear" w:color="auto" w:fill="FFFFFF"/>
        <w:tabs>
          <w:tab w:val="left" w:pos="554"/>
        </w:tabs>
        <w:ind w:left="360"/>
        <w:jc w:val="both"/>
        <w:rPr>
          <w:w w:val="105"/>
          <w:sz w:val="26"/>
          <w:szCs w:val="26"/>
          <w:lang w:val="uk-UA"/>
        </w:rPr>
      </w:pPr>
      <w:r w:rsidRPr="000B4255">
        <w:rPr>
          <w:spacing w:val="-11"/>
          <w:w w:val="105"/>
          <w:sz w:val="26"/>
          <w:szCs w:val="26"/>
          <w:lang w:val="uk-UA"/>
        </w:rPr>
        <w:t>а)</w:t>
      </w:r>
      <w:r w:rsidRPr="000B4255">
        <w:rPr>
          <w:sz w:val="26"/>
          <w:szCs w:val="26"/>
          <w:lang w:val="uk-UA"/>
        </w:rPr>
        <w:t xml:space="preserve"> </w:t>
      </w:r>
      <w:proofErr w:type="spellStart"/>
      <w:r w:rsidRPr="000B4255">
        <w:rPr>
          <w:w w:val="105"/>
          <w:sz w:val="26"/>
          <w:szCs w:val="26"/>
          <w:lang w:val="uk-UA"/>
        </w:rPr>
        <w:t>тимофїївка</w:t>
      </w:r>
      <w:proofErr w:type="spellEnd"/>
      <w:r w:rsidRPr="000B4255">
        <w:rPr>
          <w:w w:val="105"/>
          <w:sz w:val="26"/>
          <w:szCs w:val="26"/>
          <w:lang w:val="uk-UA"/>
        </w:rPr>
        <w:t xml:space="preserve"> лучна й конюшина;</w:t>
      </w:r>
    </w:p>
    <w:p w:rsidR="00441101" w:rsidRPr="004D2D0E" w:rsidRDefault="00441101" w:rsidP="00441101">
      <w:pPr>
        <w:shd w:val="clear" w:color="auto" w:fill="FFFFFF"/>
        <w:tabs>
          <w:tab w:val="left" w:pos="554"/>
        </w:tabs>
        <w:ind w:left="360"/>
        <w:jc w:val="both"/>
        <w:rPr>
          <w:b/>
          <w:w w:val="105"/>
          <w:sz w:val="26"/>
          <w:szCs w:val="26"/>
          <w:lang w:val="uk-UA"/>
        </w:rPr>
      </w:pPr>
      <w:r w:rsidRPr="004D2D0E">
        <w:rPr>
          <w:b/>
          <w:w w:val="105"/>
          <w:sz w:val="26"/>
          <w:szCs w:val="26"/>
          <w:lang w:val="uk-UA"/>
        </w:rPr>
        <w:t>б) ковила й типчак;</w:t>
      </w:r>
    </w:p>
    <w:p w:rsidR="00441101" w:rsidRPr="000B4255" w:rsidRDefault="00441101" w:rsidP="00441101">
      <w:pPr>
        <w:shd w:val="clear" w:color="auto" w:fill="FFFFFF"/>
        <w:tabs>
          <w:tab w:val="left" w:pos="706"/>
        </w:tabs>
        <w:ind w:left="360"/>
        <w:jc w:val="both"/>
        <w:rPr>
          <w:spacing w:val="-1"/>
          <w:w w:val="105"/>
          <w:sz w:val="26"/>
          <w:szCs w:val="26"/>
          <w:lang w:val="uk-UA"/>
        </w:rPr>
      </w:pPr>
      <w:r w:rsidRPr="000B4255">
        <w:rPr>
          <w:spacing w:val="-5"/>
          <w:w w:val="105"/>
          <w:sz w:val="26"/>
          <w:szCs w:val="26"/>
          <w:lang w:val="uk-UA"/>
        </w:rPr>
        <w:t>в)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spacing w:val="-1"/>
          <w:w w:val="105"/>
          <w:sz w:val="26"/>
          <w:szCs w:val="26"/>
          <w:lang w:val="uk-UA"/>
        </w:rPr>
        <w:t>лисохвіст лучний й полин гіркий;</w:t>
      </w:r>
    </w:p>
    <w:p w:rsidR="00441101" w:rsidRPr="000B4255" w:rsidRDefault="00441101" w:rsidP="00441101">
      <w:pPr>
        <w:shd w:val="clear" w:color="auto" w:fill="FFFFFF"/>
        <w:tabs>
          <w:tab w:val="left" w:pos="706"/>
        </w:tabs>
        <w:ind w:left="360"/>
        <w:jc w:val="both"/>
        <w:rPr>
          <w:spacing w:val="-1"/>
          <w:w w:val="105"/>
          <w:sz w:val="26"/>
          <w:szCs w:val="26"/>
          <w:lang w:val="uk-UA"/>
        </w:rPr>
      </w:pPr>
      <w:r w:rsidRPr="000B4255">
        <w:rPr>
          <w:spacing w:val="-1"/>
          <w:w w:val="105"/>
          <w:sz w:val="26"/>
          <w:szCs w:val="26"/>
          <w:lang w:val="uk-UA"/>
        </w:rPr>
        <w:t xml:space="preserve">г) </w:t>
      </w:r>
      <w:proofErr w:type="spellStart"/>
      <w:r w:rsidRPr="000B4255">
        <w:rPr>
          <w:spacing w:val="-1"/>
          <w:w w:val="105"/>
          <w:sz w:val="26"/>
          <w:szCs w:val="26"/>
          <w:lang w:val="uk-UA"/>
        </w:rPr>
        <w:t>петрів</w:t>
      </w:r>
      <w:proofErr w:type="spellEnd"/>
      <w:r w:rsidRPr="000B4255">
        <w:rPr>
          <w:spacing w:val="-1"/>
          <w:w w:val="105"/>
          <w:sz w:val="26"/>
          <w:szCs w:val="26"/>
          <w:lang w:val="uk-UA"/>
        </w:rPr>
        <w:t xml:space="preserve"> батіг і деревій.</w:t>
      </w:r>
    </w:p>
    <w:p w:rsidR="00441101" w:rsidRPr="000B4255" w:rsidRDefault="00441101" w:rsidP="00441101">
      <w:pPr>
        <w:shd w:val="clear" w:color="auto" w:fill="FFFFFF"/>
        <w:tabs>
          <w:tab w:val="left" w:pos="454"/>
        </w:tabs>
        <w:jc w:val="both"/>
        <w:rPr>
          <w:spacing w:val="-1"/>
          <w:w w:val="105"/>
          <w:sz w:val="26"/>
          <w:szCs w:val="26"/>
          <w:lang w:val="uk-UA"/>
        </w:rPr>
      </w:pPr>
      <w:r w:rsidRPr="000B4255">
        <w:rPr>
          <w:spacing w:val="-6"/>
          <w:w w:val="118"/>
          <w:sz w:val="26"/>
          <w:szCs w:val="26"/>
          <w:lang w:val="uk-UA"/>
        </w:rPr>
        <w:t>7.</w:t>
      </w:r>
      <w:r w:rsidRPr="000B4255">
        <w:rPr>
          <w:b/>
          <w:bCs/>
          <w:sz w:val="26"/>
          <w:szCs w:val="26"/>
          <w:lang w:val="uk-UA"/>
        </w:rPr>
        <w:tab/>
      </w:r>
      <w:r w:rsidRPr="000B4255">
        <w:rPr>
          <w:spacing w:val="-7"/>
          <w:w w:val="105"/>
          <w:sz w:val="26"/>
          <w:szCs w:val="26"/>
          <w:lang w:val="uk-UA"/>
        </w:rPr>
        <w:t>Екосистему, що використовує хімічну енергію, яку отримує від органічних речовин</w:t>
      </w:r>
      <w:r w:rsidRPr="000B4255">
        <w:rPr>
          <w:spacing w:val="-1"/>
          <w:w w:val="105"/>
          <w:sz w:val="26"/>
          <w:szCs w:val="26"/>
          <w:lang w:val="uk-UA"/>
        </w:rPr>
        <w:t>, називають:</w:t>
      </w:r>
    </w:p>
    <w:p w:rsidR="00441101" w:rsidRPr="000B4255" w:rsidRDefault="00441101" w:rsidP="00441101">
      <w:pPr>
        <w:shd w:val="clear" w:color="auto" w:fill="FFFFFF"/>
        <w:tabs>
          <w:tab w:val="left" w:pos="454"/>
        </w:tabs>
        <w:ind w:left="360"/>
        <w:jc w:val="both"/>
        <w:rPr>
          <w:spacing w:val="-1"/>
          <w:w w:val="105"/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1101" w:rsidRPr="000B4255" w:rsidRDefault="00441101" w:rsidP="00441101">
      <w:pPr>
        <w:shd w:val="clear" w:color="auto" w:fill="FFFFFF"/>
        <w:tabs>
          <w:tab w:val="left" w:pos="454"/>
        </w:tabs>
        <w:ind w:left="360"/>
        <w:jc w:val="both"/>
        <w:rPr>
          <w:spacing w:val="-1"/>
          <w:w w:val="105"/>
          <w:sz w:val="26"/>
          <w:szCs w:val="26"/>
          <w:lang w:val="uk-UA"/>
        </w:rPr>
      </w:pPr>
      <w:r w:rsidRPr="000B4255">
        <w:rPr>
          <w:spacing w:val="-1"/>
          <w:w w:val="105"/>
          <w:sz w:val="26"/>
          <w:szCs w:val="26"/>
          <w:lang w:val="uk-UA"/>
        </w:rPr>
        <w:lastRenderedPageBreak/>
        <w:t xml:space="preserve">а)автотрофною; </w:t>
      </w:r>
    </w:p>
    <w:p w:rsidR="00441101" w:rsidRPr="000B4255" w:rsidRDefault="00441101" w:rsidP="00441101">
      <w:pPr>
        <w:shd w:val="clear" w:color="auto" w:fill="FFFFFF"/>
        <w:tabs>
          <w:tab w:val="left" w:pos="454"/>
        </w:tabs>
        <w:ind w:left="360"/>
        <w:jc w:val="both"/>
        <w:rPr>
          <w:spacing w:val="2"/>
          <w:w w:val="105"/>
          <w:sz w:val="26"/>
          <w:szCs w:val="26"/>
          <w:lang w:val="uk-UA"/>
        </w:rPr>
      </w:pPr>
      <w:r w:rsidRPr="000B4255">
        <w:rPr>
          <w:spacing w:val="-11"/>
          <w:w w:val="105"/>
          <w:sz w:val="26"/>
          <w:szCs w:val="26"/>
          <w:lang w:val="uk-UA"/>
        </w:rPr>
        <w:t>б)</w:t>
      </w:r>
      <w:r w:rsidRPr="000B4255">
        <w:rPr>
          <w:sz w:val="26"/>
          <w:szCs w:val="26"/>
          <w:lang w:val="uk-UA"/>
        </w:rPr>
        <w:t xml:space="preserve"> </w:t>
      </w:r>
      <w:proofErr w:type="spellStart"/>
      <w:r w:rsidRPr="000B4255">
        <w:rPr>
          <w:spacing w:val="2"/>
          <w:w w:val="105"/>
          <w:sz w:val="26"/>
          <w:szCs w:val="26"/>
          <w:lang w:val="uk-UA"/>
        </w:rPr>
        <w:t>хеміавтотрофной</w:t>
      </w:r>
      <w:proofErr w:type="spellEnd"/>
      <w:r w:rsidRPr="000B4255">
        <w:rPr>
          <w:spacing w:val="2"/>
          <w:w w:val="105"/>
          <w:sz w:val="26"/>
          <w:szCs w:val="26"/>
          <w:lang w:val="uk-UA"/>
        </w:rPr>
        <w:t xml:space="preserve">; </w:t>
      </w:r>
    </w:p>
    <w:p w:rsidR="00441101" w:rsidRPr="004D2D0E" w:rsidRDefault="00441101" w:rsidP="00441101">
      <w:pPr>
        <w:shd w:val="clear" w:color="auto" w:fill="FFFFFF"/>
        <w:tabs>
          <w:tab w:val="left" w:pos="691"/>
        </w:tabs>
        <w:ind w:left="360"/>
        <w:jc w:val="both"/>
        <w:rPr>
          <w:b/>
          <w:spacing w:val="2"/>
          <w:w w:val="105"/>
          <w:sz w:val="26"/>
          <w:szCs w:val="26"/>
          <w:lang w:val="uk-UA"/>
        </w:rPr>
      </w:pPr>
      <w:r w:rsidRPr="004D2D0E">
        <w:rPr>
          <w:b/>
          <w:spacing w:val="2"/>
          <w:w w:val="105"/>
          <w:sz w:val="26"/>
          <w:szCs w:val="26"/>
          <w:lang w:val="uk-UA"/>
        </w:rPr>
        <w:lastRenderedPageBreak/>
        <w:t>в) гетеротрофною;</w:t>
      </w:r>
    </w:p>
    <w:p w:rsidR="00441101" w:rsidRPr="000B4255" w:rsidRDefault="00441101" w:rsidP="00441101">
      <w:pPr>
        <w:shd w:val="clear" w:color="auto" w:fill="FFFFFF"/>
        <w:tabs>
          <w:tab w:val="left" w:pos="691"/>
        </w:tabs>
        <w:ind w:left="360"/>
        <w:jc w:val="both"/>
        <w:rPr>
          <w:w w:val="105"/>
          <w:sz w:val="26"/>
          <w:szCs w:val="26"/>
          <w:lang w:val="uk-UA"/>
        </w:rPr>
      </w:pPr>
      <w:r w:rsidRPr="000B4255">
        <w:rPr>
          <w:w w:val="105"/>
          <w:sz w:val="26"/>
          <w:szCs w:val="26"/>
          <w:lang w:val="uk-UA"/>
        </w:rPr>
        <w:t xml:space="preserve">г) </w:t>
      </w:r>
      <w:proofErr w:type="spellStart"/>
      <w:r w:rsidRPr="000B4255">
        <w:rPr>
          <w:w w:val="105"/>
          <w:sz w:val="26"/>
          <w:szCs w:val="26"/>
          <w:lang w:val="uk-UA"/>
        </w:rPr>
        <w:t>оліготрофною</w:t>
      </w:r>
      <w:proofErr w:type="spellEnd"/>
      <w:r w:rsidRPr="000B4255">
        <w:rPr>
          <w:w w:val="105"/>
          <w:sz w:val="26"/>
          <w:szCs w:val="26"/>
          <w:lang w:val="uk-UA"/>
        </w:rPr>
        <w:t>.</w:t>
      </w:r>
    </w:p>
    <w:p w:rsidR="00441101" w:rsidRPr="000B4255" w:rsidRDefault="00441101" w:rsidP="00441101">
      <w:pPr>
        <w:pStyle w:val="a3"/>
        <w:rPr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41101" w:rsidRPr="000B4255" w:rsidRDefault="00441101" w:rsidP="00441101">
      <w:pPr>
        <w:pStyle w:val="a3"/>
        <w:ind w:left="0" w:firstLine="0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lastRenderedPageBreak/>
        <w:t xml:space="preserve">8. В трофічному ланцюгу найбільша кількість отруйних речовин, що потрапляє в </w:t>
      </w:r>
      <w:proofErr w:type="spellStart"/>
      <w:r w:rsidRPr="000B4255">
        <w:rPr>
          <w:sz w:val="26"/>
          <w:szCs w:val="26"/>
          <w:lang w:val="uk-UA"/>
        </w:rPr>
        <w:t>грунт</w:t>
      </w:r>
      <w:proofErr w:type="spellEnd"/>
      <w:r w:rsidRPr="000B4255">
        <w:rPr>
          <w:sz w:val="26"/>
          <w:szCs w:val="26"/>
          <w:lang w:val="uk-UA"/>
        </w:rPr>
        <w:t>, буде сконцентровано в організмі:</w:t>
      </w:r>
    </w:p>
    <w:p w:rsidR="00441101" w:rsidRPr="000B4255" w:rsidRDefault="00441101" w:rsidP="00441101">
      <w:pPr>
        <w:shd w:val="clear" w:color="auto" w:fill="FFFFFF"/>
        <w:tabs>
          <w:tab w:val="left" w:pos="706"/>
        </w:tabs>
        <w:ind w:left="426"/>
        <w:jc w:val="both"/>
        <w:rPr>
          <w:spacing w:val="-1"/>
          <w:w w:val="116"/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1101" w:rsidRPr="000B4255" w:rsidRDefault="00441101" w:rsidP="00441101">
      <w:pPr>
        <w:shd w:val="clear" w:color="auto" w:fill="FFFFFF"/>
        <w:tabs>
          <w:tab w:val="left" w:pos="706"/>
        </w:tabs>
        <w:ind w:left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а) дощо</w:t>
      </w:r>
      <w:r w:rsidRPr="000B4255">
        <w:rPr>
          <w:sz w:val="26"/>
          <w:szCs w:val="26"/>
          <w:lang w:val="uk-UA"/>
        </w:rPr>
        <w:t>вого черв</w:t>
      </w:r>
      <w:r>
        <w:rPr>
          <w:sz w:val="26"/>
          <w:szCs w:val="26"/>
          <w:lang w:val="uk-UA"/>
        </w:rPr>
        <w:t>’</w:t>
      </w:r>
      <w:r w:rsidRPr="000B4255">
        <w:rPr>
          <w:sz w:val="26"/>
          <w:szCs w:val="26"/>
          <w:lang w:val="uk-UA"/>
        </w:rPr>
        <w:t>я</w:t>
      </w:r>
      <w:r>
        <w:rPr>
          <w:sz w:val="26"/>
          <w:szCs w:val="26"/>
          <w:lang w:val="uk-UA"/>
        </w:rPr>
        <w:t>ка</w:t>
      </w:r>
      <w:r w:rsidRPr="000B4255">
        <w:rPr>
          <w:sz w:val="26"/>
          <w:szCs w:val="26"/>
          <w:lang w:val="uk-UA"/>
        </w:rPr>
        <w:t xml:space="preserve">; </w:t>
      </w:r>
    </w:p>
    <w:p w:rsidR="00441101" w:rsidRPr="000B4255" w:rsidRDefault="00441101" w:rsidP="00441101">
      <w:pPr>
        <w:shd w:val="clear" w:color="auto" w:fill="FFFFFF"/>
        <w:tabs>
          <w:tab w:val="left" w:pos="706"/>
        </w:tabs>
        <w:ind w:left="426"/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 xml:space="preserve">б) личинки мухи; </w:t>
      </w:r>
    </w:p>
    <w:p w:rsidR="00441101" w:rsidRPr="000B4255" w:rsidRDefault="00441101" w:rsidP="00441101">
      <w:pPr>
        <w:shd w:val="clear" w:color="auto" w:fill="FFFFFF"/>
        <w:tabs>
          <w:tab w:val="left" w:pos="706"/>
        </w:tabs>
        <w:ind w:left="426"/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 xml:space="preserve">в) </w:t>
      </w:r>
      <w:proofErr w:type="spellStart"/>
      <w:r w:rsidRPr="000B4255">
        <w:rPr>
          <w:sz w:val="26"/>
          <w:szCs w:val="26"/>
          <w:lang w:val="uk-UA"/>
        </w:rPr>
        <w:t>землеройки</w:t>
      </w:r>
      <w:proofErr w:type="spellEnd"/>
      <w:r w:rsidRPr="000B4255">
        <w:rPr>
          <w:sz w:val="26"/>
          <w:szCs w:val="26"/>
          <w:lang w:val="uk-UA"/>
        </w:rPr>
        <w:t xml:space="preserve">; </w:t>
      </w:r>
    </w:p>
    <w:p w:rsidR="00441101" w:rsidRPr="00AC0BA3" w:rsidRDefault="00441101" w:rsidP="00441101">
      <w:pPr>
        <w:shd w:val="clear" w:color="auto" w:fill="FFFFFF"/>
        <w:tabs>
          <w:tab w:val="left" w:pos="706"/>
        </w:tabs>
        <w:ind w:left="426"/>
        <w:jc w:val="both"/>
        <w:rPr>
          <w:b/>
          <w:sz w:val="26"/>
          <w:szCs w:val="26"/>
          <w:lang w:val="uk-UA"/>
        </w:rPr>
      </w:pPr>
      <w:r w:rsidRPr="00AC0BA3">
        <w:rPr>
          <w:b/>
          <w:sz w:val="26"/>
          <w:szCs w:val="26"/>
          <w:lang w:val="uk-UA"/>
        </w:rPr>
        <w:lastRenderedPageBreak/>
        <w:t>г) горностая.</w:t>
      </w:r>
    </w:p>
    <w:p w:rsidR="00441101" w:rsidRPr="000B4255" w:rsidRDefault="00441101" w:rsidP="00441101">
      <w:pPr>
        <w:shd w:val="clear" w:color="auto" w:fill="FFFFFF"/>
        <w:tabs>
          <w:tab w:val="left" w:pos="706"/>
        </w:tabs>
        <w:ind w:left="426" w:hanging="426"/>
        <w:jc w:val="both"/>
        <w:rPr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 w:rsidRPr="000B4255">
        <w:rPr>
          <w:sz w:val="26"/>
          <w:szCs w:val="26"/>
          <w:lang w:val="uk-UA"/>
        </w:rPr>
        <w:br w:type="page"/>
      </w:r>
    </w:p>
    <w:p w:rsidR="00441101" w:rsidRPr="000B4255" w:rsidRDefault="00441101" w:rsidP="00441101">
      <w:pPr>
        <w:shd w:val="clear" w:color="auto" w:fill="FFFFFF"/>
        <w:tabs>
          <w:tab w:val="left" w:pos="706"/>
        </w:tabs>
        <w:ind w:left="426" w:hanging="426"/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lastRenderedPageBreak/>
        <w:t>9. Хвороби, збудників яких від хазяїна до хазяїну передає переносник, називаються:</w:t>
      </w:r>
    </w:p>
    <w:p w:rsidR="00441101" w:rsidRPr="000B4255" w:rsidRDefault="00441101" w:rsidP="00441101">
      <w:pPr>
        <w:shd w:val="clear" w:color="auto" w:fill="FFFFFF"/>
        <w:tabs>
          <w:tab w:val="left" w:pos="706"/>
        </w:tabs>
        <w:ind w:left="426" w:hanging="426"/>
        <w:jc w:val="both"/>
        <w:rPr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1101" w:rsidRPr="000B4255" w:rsidRDefault="00441101" w:rsidP="00441101">
      <w:pPr>
        <w:shd w:val="clear" w:color="auto" w:fill="FFFFFF"/>
        <w:tabs>
          <w:tab w:val="left" w:pos="706"/>
        </w:tabs>
        <w:ind w:left="426"/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lastRenderedPageBreak/>
        <w:t xml:space="preserve">а) </w:t>
      </w:r>
      <w:proofErr w:type="spellStart"/>
      <w:r w:rsidRPr="000B4255">
        <w:rPr>
          <w:sz w:val="26"/>
          <w:szCs w:val="26"/>
          <w:lang w:val="uk-UA"/>
        </w:rPr>
        <w:t>трансдукційними</w:t>
      </w:r>
      <w:proofErr w:type="spellEnd"/>
      <w:r w:rsidRPr="000B4255">
        <w:rPr>
          <w:sz w:val="26"/>
          <w:szCs w:val="26"/>
          <w:lang w:val="uk-UA"/>
        </w:rPr>
        <w:t xml:space="preserve">; </w:t>
      </w:r>
    </w:p>
    <w:p w:rsidR="00441101" w:rsidRPr="000B4255" w:rsidRDefault="00441101" w:rsidP="00441101">
      <w:pPr>
        <w:shd w:val="clear" w:color="auto" w:fill="FFFFFF"/>
        <w:tabs>
          <w:tab w:val="left" w:pos="706"/>
        </w:tabs>
        <w:ind w:left="426"/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 xml:space="preserve">б) </w:t>
      </w:r>
      <w:proofErr w:type="spellStart"/>
      <w:r w:rsidRPr="000B4255">
        <w:rPr>
          <w:sz w:val="26"/>
          <w:szCs w:val="26"/>
          <w:lang w:val="uk-UA"/>
        </w:rPr>
        <w:t>трансляйційними</w:t>
      </w:r>
      <w:proofErr w:type="spellEnd"/>
      <w:r w:rsidRPr="000B4255">
        <w:rPr>
          <w:sz w:val="26"/>
          <w:szCs w:val="26"/>
          <w:lang w:val="uk-UA"/>
        </w:rPr>
        <w:t xml:space="preserve">; </w:t>
      </w:r>
    </w:p>
    <w:p w:rsidR="00441101" w:rsidRPr="000B4255" w:rsidRDefault="00441101" w:rsidP="00441101">
      <w:pPr>
        <w:shd w:val="clear" w:color="auto" w:fill="FFFFFF"/>
        <w:tabs>
          <w:tab w:val="left" w:pos="706"/>
        </w:tabs>
        <w:ind w:left="426"/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lastRenderedPageBreak/>
        <w:t xml:space="preserve">в) трансформаційними; </w:t>
      </w:r>
    </w:p>
    <w:p w:rsidR="00441101" w:rsidRPr="00AC0BA3" w:rsidRDefault="00441101" w:rsidP="00441101">
      <w:pPr>
        <w:shd w:val="clear" w:color="auto" w:fill="FFFFFF"/>
        <w:tabs>
          <w:tab w:val="left" w:pos="706"/>
        </w:tabs>
        <w:ind w:left="426"/>
        <w:jc w:val="both"/>
        <w:rPr>
          <w:b/>
          <w:sz w:val="26"/>
          <w:szCs w:val="26"/>
          <w:lang w:val="uk-UA"/>
        </w:rPr>
      </w:pPr>
      <w:r w:rsidRPr="00AC0BA3">
        <w:rPr>
          <w:b/>
          <w:sz w:val="26"/>
          <w:szCs w:val="26"/>
          <w:lang w:val="uk-UA"/>
        </w:rPr>
        <w:t>г) трансмісивними.</w:t>
      </w:r>
    </w:p>
    <w:p w:rsidR="00441101" w:rsidRPr="000B4255" w:rsidRDefault="00441101" w:rsidP="00441101">
      <w:pPr>
        <w:shd w:val="clear" w:color="auto" w:fill="FFFFFF"/>
        <w:tabs>
          <w:tab w:val="left" w:pos="706"/>
        </w:tabs>
        <w:ind w:left="426" w:hanging="426"/>
        <w:jc w:val="both"/>
        <w:rPr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441101" w:rsidRPr="000B4255" w:rsidRDefault="00441101" w:rsidP="00441101">
      <w:pPr>
        <w:shd w:val="clear" w:color="auto" w:fill="FFFFFF"/>
        <w:tabs>
          <w:tab w:val="left" w:pos="223"/>
        </w:tabs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lastRenderedPageBreak/>
        <w:t>10. Основним фактором зміни природних зон  з півночі на південь вважають:</w:t>
      </w:r>
    </w:p>
    <w:p w:rsidR="00441101" w:rsidRPr="000B4255" w:rsidRDefault="00441101" w:rsidP="00441101">
      <w:pPr>
        <w:shd w:val="clear" w:color="auto" w:fill="FFFFFF"/>
        <w:tabs>
          <w:tab w:val="left" w:pos="223"/>
        </w:tabs>
        <w:ind w:left="426"/>
        <w:jc w:val="both"/>
        <w:rPr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1101" w:rsidRPr="000B4255" w:rsidRDefault="00441101" w:rsidP="00441101">
      <w:pPr>
        <w:shd w:val="clear" w:color="auto" w:fill="FFFFFF"/>
        <w:tabs>
          <w:tab w:val="left" w:pos="223"/>
        </w:tabs>
        <w:ind w:left="426"/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lastRenderedPageBreak/>
        <w:t xml:space="preserve">а) атмосферний тиск; </w:t>
      </w:r>
    </w:p>
    <w:p w:rsidR="00441101" w:rsidRPr="00AC0BA3" w:rsidRDefault="00441101" w:rsidP="00441101">
      <w:pPr>
        <w:shd w:val="clear" w:color="auto" w:fill="FFFFFF"/>
        <w:tabs>
          <w:tab w:val="left" w:pos="223"/>
        </w:tabs>
        <w:ind w:left="426"/>
        <w:jc w:val="both"/>
        <w:rPr>
          <w:b/>
          <w:sz w:val="26"/>
          <w:szCs w:val="26"/>
          <w:lang w:val="uk-UA"/>
        </w:rPr>
      </w:pPr>
      <w:r w:rsidRPr="00AC0BA3">
        <w:rPr>
          <w:b/>
          <w:sz w:val="26"/>
          <w:szCs w:val="26"/>
          <w:lang w:val="uk-UA"/>
        </w:rPr>
        <w:t xml:space="preserve">б) освітленість; </w:t>
      </w:r>
    </w:p>
    <w:p w:rsidR="00441101" w:rsidRPr="000B4255" w:rsidRDefault="00441101" w:rsidP="00441101">
      <w:pPr>
        <w:shd w:val="clear" w:color="auto" w:fill="FFFFFF"/>
        <w:tabs>
          <w:tab w:val="left" w:pos="223"/>
        </w:tabs>
        <w:ind w:left="426"/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lastRenderedPageBreak/>
        <w:t xml:space="preserve">в) вологість; </w:t>
      </w:r>
    </w:p>
    <w:p w:rsidR="00441101" w:rsidRPr="000B4255" w:rsidRDefault="00441101" w:rsidP="00441101">
      <w:pPr>
        <w:shd w:val="clear" w:color="auto" w:fill="FFFFFF"/>
        <w:tabs>
          <w:tab w:val="left" w:pos="223"/>
        </w:tabs>
        <w:ind w:left="426"/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>г) рельєф.</w:t>
      </w:r>
    </w:p>
    <w:p w:rsidR="00441101" w:rsidRPr="000B4255" w:rsidRDefault="00441101" w:rsidP="00441101">
      <w:pPr>
        <w:shd w:val="clear" w:color="auto" w:fill="FFFFFF"/>
        <w:tabs>
          <w:tab w:val="left" w:pos="706"/>
        </w:tabs>
        <w:ind w:left="426" w:hanging="426"/>
        <w:jc w:val="both"/>
        <w:rPr>
          <w:spacing w:val="-1"/>
          <w:w w:val="116"/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441101" w:rsidRPr="000B4255" w:rsidRDefault="00441101" w:rsidP="00441101">
      <w:pPr>
        <w:shd w:val="clear" w:color="auto" w:fill="FFFFFF"/>
        <w:tabs>
          <w:tab w:val="left" w:pos="223"/>
        </w:tabs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lastRenderedPageBreak/>
        <w:t>11. Опале листя з дерев у місті необхідно:</w:t>
      </w:r>
    </w:p>
    <w:p w:rsidR="00441101" w:rsidRPr="000B4255" w:rsidRDefault="00441101" w:rsidP="00441101">
      <w:pPr>
        <w:shd w:val="clear" w:color="auto" w:fill="FFFFFF"/>
        <w:tabs>
          <w:tab w:val="left" w:pos="706"/>
        </w:tabs>
        <w:ind w:left="426" w:firstLine="141"/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>а) використовувати на корм скоту;</w:t>
      </w:r>
    </w:p>
    <w:p w:rsidR="00441101" w:rsidRPr="000B4255" w:rsidRDefault="00441101" w:rsidP="00441101">
      <w:pPr>
        <w:shd w:val="clear" w:color="auto" w:fill="FFFFFF"/>
        <w:tabs>
          <w:tab w:val="left" w:pos="706"/>
        </w:tabs>
        <w:ind w:left="426" w:firstLine="141"/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 xml:space="preserve">б) спалювати на місці; </w:t>
      </w:r>
    </w:p>
    <w:p w:rsidR="00441101" w:rsidRPr="000B4255" w:rsidRDefault="00441101" w:rsidP="00441101">
      <w:pPr>
        <w:shd w:val="clear" w:color="auto" w:fill="FFFFFF"/>
        <w:tabs>
          <w:tab w:val="left" w:pos="706"/>
        </w:tabs>
        <w:ind w:left="426" w:firstLine="141"/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 xml:space="preserve">в) перетворювати на компост; </w:t>
      </w:r>
    </w:p>
    <w:p w:rsidR="00441101" w:rsidRPr="00AC0BA3" w:rsidRDefault="00441101" w:rsidP="00441101">
      <w:pPr>
        <w:shd w:val="clear" w:color="auto" w:fill="FFFFFF"/>
        <w:tabs>
          <w:tab w:val="left" w:pos="706"/>
        </w:tabs>
        <w:ind w:left="426" w:firstLine="141"/>
        <w:rPr>
          <w:b/>
          <w:spacing w:val="-1"/>
          <w:w w:val="116"/>
          <w:sz w:val="26"/>
          <w:szCs w:val="26"/>
          <w:lang w:val="uk-UA"/>
        </w:rPr>
        <w:sectPr w:rsidR="00441101" w:rsidRPr="00AC0BA3" w:rsidSect="004E0D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C0BA3">
        <w:rPr>
          <w:b/>
          <w:sz w:val="26"/>
          <w:szCs w:val="26"/>
          <w:lang w:val="uk-UA"/>
        </w:rPr>
        <w:t>г) вивозити за місто для спеціального поховання.</w:t>
      </w:r>
    </w:p>
    <w:p w:rsidR="00441101" w:rsidRPr="000B4255" w:rsidRDefault="00441101" w:rsidP="00441101">
      <w:pPr>
        <w:shd w:val="clear" w:color="auto" w:fill="FFFFFF"/>
        <w:tabs>
          <w:tab w:val="left" w:pos="706"/>
        </w:tabs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lastRenderedPageBreak/>
        <w:t>12. Головними групами організмів, що поглинають розчинений</w:t>
      </w:r>
      <w:r>
        <w:rPr>
          <w:sz w:val="26"/>
          <w:szCs w:val="26"/>
          <w:lang w:val="uk-UA"/>
        </w:rPr>
        <w:t xml:space="preserve"> кремнезе</w:t>
      </w:r>
      <w:r w:rsidRPr="000B4255">
        <w:rPr>
          <w:sz w:val="26"/>
          <w:szCs w:val="26"/>
          <w:lang w:val="uk-UA"/>
        </w:rPr>
        <w:t>м з морської води, є:</w:t>
      </w:r>
    </w:p>
    <w:p w:rsidR="00441101" w:rsidRPr="000B4255" w:rsidRDefault="00441101" w:rsidP="00441101">
      <w:pPr>
        <w:shd w:val="clear" w:color="auto" w:fill="FFFFFF"/>
        <w:tabs>
          <w:tab w:val="left" w:pos="706"/>
        </w:tabs>
        <w:ind w:left="426" w:hanging="426"/>
        <w:jc w:val="both"/>
        <w:rPr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1101" w:rsidRPr="000B4255" w:rsidRDefault="00441101" w:rsidP="00441101">
      <w:pPr>
        <w:shd w:val="clear" w:color="auto" w:fill="FFFFFF"/>
        <w:tabs>
          <w:tab w:val="left" w:pos="706"/>
        </w:tabs>
        <w:ind w:left="426"/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lastRenderedPageBreak/>
        <w:t xml:space="preserve">а) синьо-зелені і бурі водорості; </w:t>
      </w:r>
    </w:p>
    <w:p w:rsidR="00441101" w:rsidRPr="00AC0BA3" w:rsidRDefault="00441101" w:rsidP="00441101">
      <w:pPr>
        <w:shd w:val="clear" w:color="auto" w:fill="FFFFFF"/>
        <w:tabs>
          <w:tab w:val="left" w:pos="706"/>
        </w:tabs>
        <w:ind w:left="426"/>
        <w:jc w:val="both"/>
        <w:rPr>
          <w:b/>
          <w:sz w:val="26"/>
          <w:szCs w:val="26"/>
          <w:lang w:val="uk-UA"/>
        </w:rPr>
      </w:pPr>
      <w:r w:rsidRPr="00AC0BA3">
        <w:rPr>
          <w:b/>
          <w:sz w:val="26"/>
          <w:szCs w:val="26"/>
          <w:lang w:val="uk-UA"/>
        </w:rPr>
        <w:t xml:space="preserve">б) діатомові водорості и радіолярії; </w:t>
      </w:r>
    </w:p>
    <w:p w:rsidR="00441101" w:rsidRPr="000B4255" w:rsidRDefault="00441101" w:rsidP="00441101">
      <w:pPr>
        <w:shd w:val="clear" w:color="auto" w:fill="FFFFFF"/>
        <w:tabs>
          <w:tab w:val="left" w:pos="706"/>
        </w:tabs>
        <w:ind w:left="426"/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 xml:space="preserve">в) червоні водорості і корали; </w:t>
      </w:r>
    </w:p>
    <w:p w:rsidR="00441101" w:rsidRPr="000B4255" w:rsidRDefault="00441101" w:rsidP="00441101">
      <w:pPr>
        <w:shd w:val="clear" w:color="auto" w:fill="FFFFFF"/>
        <w:tabs>
          <w:tab w:val="left" w:pos="706"/>
        </w:tabs>
        <w:ind w:left="426"/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>г)  молюски і риби.</w:t>
      </w:r>
    </w:p>
    <w:p w:rsidR="00441101" w:rsidRPr="000B4255" w:rsidRDefault="00441101" w:rsidP="00441101">
      <w:pPr>
        <w:shd w:val="clear" w:color="auto" w:fill="FFFFFF"/>
        <w:tabs>
          <w:tab w:val="left" w:pos="706"/>
        </w:tabs>
        <w:ind w:left="426" w:hanging="426"/>
        <w:jc w:val="both"/>
        <w:rPr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1101" w:rsidRPr="000B4255" w:rsidRDefault="00441101" w:rsidP="00441101">
      <w:pPr>
        <w:shd w:val="clear" w:color="auto" w:fill="FFFFFF"/>
        <w:tabs>
          <w:tab w:val="left" w:pos="426"/>
        </w:tabs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lastRenderedPageBreak/>
        <w:t xml:space="preserve">13. У деревах </w:t>
      </w:r>
      <w:proofErr w:type="spellStart"/>
      <w:r w:rsidRPr="000B4255">
        <w:rPr>
          <w:sz w:val="26"/>
          <w:szCs w:val="26"/>
          <w:lang w:val="uk-UA"/>
        </w:rPr>
        <w:t>радіонуклеїди</w:t>
      </w:r>
      <w:proofErr w:type="spellEnd"/>
      <w:r w:rsidRPr="000B4255">
        <w:rPr>
          <w:sz w:val="26"/>
          <w:szCs w:val="26"/>
          <w:lang w:val="uk-UA"/>
        </w:rPr>
        <w:t>, що потрапляють через корені,  накопичуються в основному:</w:t>
      </w:r>
    </w:p>
    <w:p w:rsidR="00441101" w:rsidRPr="000B4255" w:rsidRDefault="00441101" w:rsidP="00441101">
      <w:pPr>
        <w:shd w:val="clear" w:color="auto" w:fill="FFFFFF"/>
        <w:tabs>
          <w:tab w:val="left" w:pos="426"/>
        </w:tabs>
        <w:ind w:left="426" w:hanging="426"/>
        <w:jc w:val="both"/>
        <w:rPr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1101" w:rsidRPr="000B4255" w:rsidRDefault="00441101" w:rsidP="00441101">
      <w:pPr>
        <w:shd w:val="clear" w:color="auto" w:fill="FFFFFF"/>
        <w:tabs>
          <w:tab w:val="left" w:pos="426"/>
        </w:tabs>
        <w:ind w:left="426" w:firstLine="141"/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lastRenderedPageBreak/>
        <w:t xml:space="preserve">а) </w:t>
      </w:r>
      <w:r>
        <w:rPr>
          <w:sz w:val="26"/>
          <w:szCs w:val="26"/>
          <w:lang w:val="uk-UA"/>
        </w:rPr>
        <w:t>у плодах та насінні</w:t>
      </w:r>
      <w:r w:rsidRPr="000B4255">
        <w:rPr>
          <w:sz w:val="26"/>
          <w:szCs w:val="26"/>
          <w:lang w:val="uk-UA"/>
        </w:rPr>
        <w:t>;</w:t>
      </w:r>
      <w:r w:rsidRPr="000B4255">
        <w:rPr>
          <w:sz w:val="26"/>
          <w:szCs w:val="26"/>
          <w:lang w:val="uk-UA"/>
        </w:rPr>
        <w:tab/>
      </w:r>
      <w:r w:rsidRPr="000B4255">
        <w:rPr>
          <w:sz w:val="26"/>
          <w:szCs w:val="26"/>
          <w:lang w:val="uk-UA"/>
        </w:rPr>
        <w:tab/>
      </w:r>
      <w:r w:rsidRPr="00AC0BA3">
        <w:rPr>
          <w:b/>
          <w:sz w:val="26"/>
          <w:szCs w:val="26"/>
          <w:lang w:val="uk-UA"/>
        </w:rPr>
        <w:t>в) у лист</w:t>
      </w:r>
      <w:r w:rsidRPr="00441101">
        <w:rPr>
          <w:b/>
          <w:sz w:val="26"/>
          <w:szCs w:val="26"/>
        </w:rPr>
        <w:t>і</w:t>
      </w:r>
      <w:r w:rsidRPr="00AC0BA3">
        <w:rPr>
          <w:b/>
          <w:sz w:val="26"/>
          <w:szCs w:val="26"/>
          <w:lang w:val="uk-UA"/>
        </w:rPr>
        <w:t xml:space="preserve"> та хвої;</w:t>
      </w:r>
    </w:p>
    <w:p w:rsidR="00441101" w:rsidRPr="000B4255" w:rsidRDefault="00441101" w:rsidP="00441101">
      <w:pPr>
        <w:shd w:val="clear" w:color="auto" w:fill="FFFFFF"/>
        <w:tabs>
          <w:tab w:val="left" w:pos="426"/>
        </w:tabs>
        <w:ind w:left="426" w:firstLine="141"/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 xml:space="preserve">б) у стовбурі; </w:t>
      </w:r>
      <w:r w:rsidRPr="000B4255">
        <w:rPr>
          <w:sz w:val="26"/>
          <w:szCs w:val="26"/>
          <w:lang w:val="uk-UA"/>
        </w:rPr>
        <w:tab/>
      </w:r>
      <w:r w:rsidRPr="000B4255">
        <w:rPr>
          <w:sz w:val="26"/>
          <w:szCs w:val="26"/>
          <w:lang w:val="uk-UA"/>
        </w:rPr>
        <w:tab/>
      </w:r>
      <w:r w:rsidRPr="000B4255">
        <w:rPr>
          <w:sz w:val="26"/>
          <w:szCs w:val="26"/>
          <w:lang w:val="uk-UA"/>
        </w:rPr>
        <w:tab/>
        <w:t>г) рівномірно по всіх частинах рослин.</w:t>
      </w:r>
    </w:p>
    <w:p w:rsidR="00441101" w:rsidRPr="000B4255" w:rsidRDefault="00441101" w:rsidP="00441101">
      <w:pPr>
        <w:shd w:val="clear" w:color="auto" w:fill="FFFFFF"/>
        <w:tabs>
          <w:tab w:val="left" w:pos="426"/>
        </w:tabs>
        <w:jc w:val="both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>14. Найбільша у світі площа деградованих земель знаходиться на території:</w:t>
      </w:r>
    </w:p>
    <w:p w:rsidR="00441101" w:rsidRPr="000B4255" w:rsidRDefault="00441101" w:rsidP="00441101">
      <w:pPr>
        <w:shd w:val="clear" w:color="auto" w:fill="FFFFFF"/>
        <w:tabs>
          <w:tab w:val="left" w:pos="426"/>
        </w:tabs>
        <w:ind w:left="426"/>
        <w:jc w:val="both"/>
        <w:rPr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1101" w:rsidRPr="000B4255" w:rsidRDefault="00441101" w:rsidP="00441101">
      <w:pPr>
        <w:shd w:val="clear" w:color="auto" w:fill="FFFFFF"/>
        <w:tabs>
          <w:tab w:val="left" w:pos="426"/>
        </w:tabs>
        <w:ind w:left="426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lastRenderedPageBreak/>
        <w:t xml:space="preserve">а) Африки та Азії; </w:t>
      </w:r>
      <w:r w:rsidRPr="000B4255">
        <w:rPr>
          <w:sz w:val="26"/>
          <w:szCs w:val="26"/>
          <w:lang w:val="uk-UA"/>
        </w:rPr>
        <w:tab/>
      </w:r>
      <w:r w:rsidRPr="000B4255">
        <w:rPr>
          <w:sz w:val="26"/>
          <w:szCs w:val="26"/>
          <w:lang w:val="uk-UA"/>
        </w:rPr>
        <w:tab/>
      </w:r>
      <w:r w:rsidRPr="000B4255">
        <w:rPr>
          <w:sz w:val="26"/>
          <w:szCs w:val="26"/>
          <w:lang w:val="uk-UA"/>
        </w:rPr>
        <w:tab/>
      </w:r>
      <w:r w:rsidRPr="000B4255">
        <w:rPr>
          <w:sz w:val="26"/>
          <w:szCs w:val="26"/>
          <w:lang w:val="uk-UA"/>
        </w:rPr>
        <w:tab/>
      </w:r>
      <w:r w:rsidRPr="000B4255">
        <w:rPr>
          <w:sz w:val="26"/>
          <w:szCs w:val="26"/>
          <w:lang w:val="uk-UA"/>
        </w:rPr>
        <w:tab/>
      </w:r>
      <w:r w:rsidRPr="000B4255">
        <w:rPr>
          <w:sz w:val="26"/>
          <w:szCs w:val="26"/>
          <w:lang w:val="uk-UA"/>
        </w:rPr>
        <w:tab/>
        <w:t>в) Австралії;</w:t>
      </w:r>
    </w:p>
    <w:p w:rsidR="00441101" w:rsidRPr="000B4255" w:rsidRDefault="00441101" w:rsidP="00441101">
      <w:pPr>
        <w:shd w:val="clear" w:color="auto" w:fill="FFFFFF"/>
        <w:tabs>
          <w:tab w:val="left" w:pos="426"/>
        </w:tabs>
        <w:ind w:left="426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 xml:space="preserve">б) Північної та Південної Америки; </w:t>
      </w:r>
      <w:r w:rsidRPr="000B4255">
        <w:rPr>
          <w:sz w:val="26"/>
          <w:szCs w:val="26"/>
          <w:lang w:val="uk-UA"/>
        </w:rPr>
        <w:tab/>
      </w:r>
      <w:r w:rsidRPr="000B4255">
        <w:rPr>
          <w:sz w:val="26"/>
          <w:szCs w:val="26"/>
          <w:lang w:val="uk-UA"/>
        </w:rPr>
        <w:tab/>
      </w:r>
      <w:r w:rsidRPr="000B4255">
        <w:rPr>
          <w:sz w:val="26"/>
          <w:szCs w:val="26"/>
          <w:lang w:val="uk-UA"/>
        </w:rPr>
        <w:tab/>
      </w:r>
      <w:r w:rsidRPr="00AC0BA3">
        <w:rPr>
          <w:b/>
          <w:sz w:val="26"/>
          <w:szCs w:val="26"/>
          <w:lang w:val="uk-UA"/>
        </w:rPr>
        <w:t>г) Європи.</w:t>
      </w:r>
    </w:p>
    <w:p w:rsidR="00441101" w:rsidRPr="000B4255" w:rsidRDefault="00441101" w:rsidP="00441101">
      <w:pPr>
        <w:shd w:val="clear" w:color="auto" w:fill="FFFFFF"/>
        <w:tabs>
          <w:tab w:val="left" w:pos="0"/>
        </w:tabs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 xml:space="preserve">15. Вибрати з переліку конкурентну пари: </w:t>
      </w:r>
    </w:p>
    <w:p w:rsidR="00441101" w:rsidRPr="000B4255" w:rsidRDefault="00441101" w:rsidP="00441101">
      <w:pPr>
        <w:shd w:val="clear" w:color="auto" w:fill="FFFFFF"/>
        <w:tabs>
          <w:tab w:val="left" w:pos="426"/>
        </w:tabs>
        <w:ind w:left="426"/>
        <w:rPr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1101" w:rsidRPr="00AC0BA3" w:rsidRDefault="00441101" w:rsidP="00441101">
      <w:pPr>
        <w:shd w:val="clear" w:color="auto" w:fill="FFFFFF"/>
        <w:tabs>
          <w:tab w:val="left" w:pos="426"/>
        </w:tabs>
        <w:ind w:left="426"/>
        <w:rPr>
          <w:b/>
          <w:sz w:val="26"/>
          <w:szCs w:val="26"/>
          <w:lang w:val="uk-UA"/>
        </w:rPr>
      </w:pPr>
      <w:r w:rsidRPr="00AC0BA3">
        <w:rPr>
          <w:b/>
          <w:sz w:val="26"/>
          <w:szCs w:val="26"/>
          <w:lang w:val="uk-UA"/>
        </w:rPr>
        <w:lastRenderedPageBreak/>
        <w:t xml:space="preserve">а) ластівки і стрижі; </w:t>
      </w:r>
    </w:p>
    <w:p w:rsidR="00441101" w:rsidRPr="000B4255" w:rsidRDefault="00441101" w:rsidP="00441101">
      <w:pPr>
        <w:shd w:val="clear" w:color="auto" w:fill="FFFFFF"/>
        <w:tabs>
          <w:tab w:val="left" w:pos="426"/>
        </w:tabs>
        <w:ind w:left="426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lastRenderedPageBreak/>
        <w:t xml:space="preserve">б) молюски і водорості; </w:t>
      </w:r>
    </w:p>
    <w:p w:rsidR="00441101" w:rsidRPr="000B4255" w:rsidRDefault="00441101" w:rsidP="00441101">
      <w:pPr>
        <w:shd w:val="clear" w:color="auto" w:fill="FFFFFF"/>
        <w:tabs>
          <w:tab w:val="left" w:pos="426"/>
        </w:tabs>
        <w:ind w:left="426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lastRenderedPageBreak/>
        <w:t xml:space="preserve">в) лев і антилопа; </w:t>
      </w:r>
    </w:p>
    <w:p w:rsidR="00441101" w:rsidRPr="000B4255" w:rsidRDefault="00441101" w:rsidP="00441101">
      <w:pPr>
        <w:shd w:val="clear" w:color="auto" w:fill="FFFFFF"/>
        <w:tabs>
          <w:tab w:val="left" w:pos="426"/>
        </w:tabs>
        <w:ind w:left="426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lastRenderedPageBreak/>
        <w:t>г) заєць і лисиця.</w:t>
      </w:r>
    </w:p>
    <w:p w:rsidR="00441101" w:rsidRPr="000B4255" w:rsidRDefault="00441101" w:rsidP="00441101">
      <w:pPr>
        <w:shd w:val="clear" w:color="auto" w:fill="FFFFFF"/>
        <w:tabs>
          <w:tab w:val="left" w:pos="0"/>
        </w:tabs>
        <w:rPr>
          <w:b/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441101" w:rsidRPr="000B4255" w:rsidRDefault="00441101" w:rsidP="00441101">
      <w:pPr>
        <w:shd w:val="clear" w:color="auto" w:fill="FFFFFF"/>
        <w:tabs>
          <w:tab w:val="left" w:pos="0"/>
        </w:tabs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lastRenderedPageBreak/>
        <w:t xml:space="preserve">16. </w:t>
      </w:r>
      <w:proofErr w:type="spellStart"/>
      <w:r w:rsidRPr="000B4255">
        <w:rPr>
          <w:sz w:val="26"/>
          <w:szCs w:val="26"/>
          <w:lang w:val="uk-UA"/>
        </w:rPr>
        <w:t>Лімітуючі</w:t>
      </w:r>
      <w:proofErr w:type="spellEnd"/>
      <w:r w:rsidRPr="000B4255">
        <w:rPr>
          <w:sz w:val="26"/>
          <w:szCs w:val="26"/>
          <w:lang w:val="uk-UA"/>
        </w:rPr>
        <w:t xml:space="preserve"> фактори:</w:t>
      </w:r>
    </w:p>
    <w:p w:rsidR="00441101" w:rsidRPr="00AC0BA3" w:rsidRDefault="00441101" w:rsidP="00441101">
      <w:pPr>
        <w:shd w:val="clear" w:color="auto" w:fill="FFFFFF"/>
        <w:tabs>
          <w:tab w:val="left" w:pos="567"/>
        </w:tabs>
        <w:ind w:left="426"/>
        <w:rPr>
          <w:b/>
          <w:sz w:val="26"/>
          <w:szCs w:val="26"/>
          <w:lang w:val="uk-UA"/>
        </w:rPr>
      </w:pPr>
      <w:r w:rsidRPr="00AC0BA3">
        <w:rPr>
          <w:b/>
          <w:sz w:val="26"/>
          <w:szCs w:val="26"/>
          <w:lang w:val="uk-UA"/>
        </w:rPr>
        <w:t xml:space="preserve">а) обмежують ріст і життєдіяльність організмів; </w:t>
      </w:r>
    </w:p>
    <w:p w:rsidR="00441101" w:rsidRPr="000B4255" w:rsidRDefault="00441101" w:rsidP="00441101">
      <w:pPr>
        <w:shd w:val="clear" w:color="auto" w:fill="FFFFFF"/>
        <w:tabs>
          <w:tab w:val="left" w:pos="567"/>
        </w:tabs>
        <w:ind w:left="426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 xml:space="preserve">б) обмежують широту екологічної ніші; </w:t>
      </w:r>
    </w:p>
    <w:p w:rsidR="00441101" w:rsidRPr="000B4255" w:rsidRDefault="00441101" w:rsidP="00441101">
      <w:pPr>
        <w:shd w:val="clear" w:color="auto" w:fill="FFFFFF"/>
        <w:tabs>
          <w:tab w:val="left" w:pos="567"/>
        </w:tabs>
        <w:ind w:left="426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>в) визначають географічні межі поширення виду;</w:t>
      </w:r>
    </w:p>
    <w:p w:rsidR="00441101" w:rsidRPr="000B4255" w:rsidRDefault="00441101" w:rsidP="00441101">
      <w:pPr>
        <w:shd w:val="clear" w:color="auto" w:fill="FFFFFF"/>
        <w:tabs>
          <w:tab w:val="left" w:pos="567"/>
        </w:tabs>
        <w:ind w:left="426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>г) обмежують можливості репродукції.</w:t>
      </w:r>
    </w:p>
    <w:p w:rsidR="00441101" w:rsidRPr="000B4255" w:rsidRDefault="00441101" w:rsidP="00441101">
      <w:pPr>
        <w:shd w:val="clear" w:color="auto" w:fill="FFFFFF"/>
        <w:tabs>
          <w:tab w:val="left" w:pos="0"/>
        </w:tabs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>17. Основні параметри популяції включають:</w:t>
      </w:r>
    </w:p>
    <w:p w:rsidR="00441101" w:rsidRPr="00AC0BA3" w:rsidRDefault="00441101" w:rsidP="00441101">
      <w:pPr>
        <w:shd w:val="clear" w:color="auto" w:fill="FFFFFF"/>
        <w:ind w:left="426"/>
        <w:rPr>
          <w:b/>
          <w:sz w:val="26"/>
          <w:szCs w:val="26"/>
          <w:lang w:val="uk-UA"/>
        </w:rPr>
      </w:pPr>
      <w:r w:rsidRPr="00AC0BA3">
        <w:rPr>
          <w:b/>
          <w:sz w:val="26"/>
          <w:szCs w:val="26"/>
          <w:lang w:val="uk-UA"/>
        </w:rPr>
        <w:t xml:space="preserve">а)чисельність, щільність, народжуваність; </w:t>
      </w:r>
    </w:p>
    <w:p w:rsidR="00441101" w:rsidRPr="000B4255" w:rsidRDefault="00441101" w:rsidP="00441101">
      <w:pPr>
        <w:shd w:val="clear" w:color="auto" w:fill="FFFFFF"/>
        <w:ind w:left="426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 xml:space="preserve">б) середню вагу і середню плодючість особин; </w:t>
      </w:r>
    </w:p>
    <w:p w:rsidR="00441101" w:rsidRPr="000B4255" w:rsidRDefault="00441101" w:rsidP="00441101">
      <w:pPr>
        <w:shd w:val="clear" w:color="auto" w:fill="FFFFFF"/>
        <w:ind w:left="426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 xml:space="preserve">в) швидкість росту особин, вік статевої зрілості; </w:t>
      </w:r>
    </w:p>
    <w:p w:rsidR="00441101" w:rsidRPr="000B4255" w:rsidRDefault="00441101" w:rsidP="00441101">
      <w:pPr>
        <w:shd w:val="clear" w:color="auto" w:fill="FFFFFF"/>
        <w:ind w:left="426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 xml:space="preserve">г) правильна відповідь відсутня. </w:t>
      </w:r>
    </w:p>
    <w:p w:rsidR="00441101" w:rsidRPr="000B4255" w:rsidRDefault="00441101" w:rsidP="00441101">
      <w:pPr>
        <w:shd w:val="clear" w:color="auto" w:fill="FFFFFF"/>
        <w:tabs>
          <w:tab w:val="left" w:pos="0"/>
        </w:tabs>
        <w:rPr>
          <w:sz w:val="26"/>
          <w:szCs w:val="26"/>
          <w:lang w:val="uk-UA"/>
        </w:rPr>
      </w:pPr>
      <w:bookmarkStart w:id="0" w:name="_Toc189236609"/>
      <w:r w:rsidRPr="000B4255">
        <w:rPr>
          <w:sz w:val="26"/>
          <w:szCs w:val="26"/>
          <w:lang w:val="uk-UA"/>
        </w:rPr>
        <w:t>18. За Кіотським протоколом повітря можна забруднювати</w:t>
      </w:r>
      <w:bookmarkEnd w:id="0"/>
      <w:r w:rsidRPr="000B4255">
        <w:rPr>
          <w:sz w:val="26"/>
          <w:szCs w:val="26"/>
          <w:lang w:val="uk-UA"/>
        </w:rPr>
        <w:t>:</w:t>
      </w:r>
    </w:p>
    <w:p w:rsidR="00441101" w:rsidRPr="00AC0BA3" w:rsidRDefault="00441101" w:rsidP="00441101">
      <w:pPr>
        <w:ind w:left="426"/>
        <w:rPr>
          <w:b/>
          <w:sz w:val="26"/>
          <w:szCs w:val="26"/>
          <w:lang w:val="uk-UA"/>
        </w:rPr>
      </w:pPr>
      <w:r w:rsidRPr="00AC0BA3">
        <w:rPr>
          <w:b/>
          <w:sz w:val="26"/>
          <w:szCs w:val="26"/>
          <w:lang w:val="uk-UA"/>
        </w:rPr>
        <w:t>а) за певними квотами;</w:t>
      </w:r>
    </w:p>
    <w:p w:rsidR="00441101" w:rsidRPr="000B4255" w:rsidRDefault="00441101" w:rsidP="00441101">
      <w:pPr>
        <w:ind w:left="426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>б) скільки завгодно, якщо протокол підписаний;</w:t>
      </w:r>
    </w:p>
    <w:p w:rsidR="00441101" w:rsidRPr="000B4255" w:rsidRDefault="00441101" w:rsidP="00441101">
      <w:pPr>
        <w:ind w:left="426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 xml:space="preserve">в) взагалі не можна; </w:t>
      </w:r>
    </w:p>
    <w:p w:rsidR="00441101" w:rsidRPr="000B4255" w:rsidRDefault="00441101" w:rsidP="00441101">
      <w:pPr>
        <w:ind w:left="426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>г) не можна країнам, що підписали протокол.</w:t>
      </w:r>
    </w:p>
    <w:p w:rsidR="00441101" w:rsidRPr="000B4255" w:rsidRDefault="00441101" w:rsidP="00441101">
      <w:pPr>
        <w:rPr>
          <w:sz w:val="26"/>
          <w:szCs w:val="26"/>
          <w:lang w:val="uk-UA"/>
        </w:rPr>
      </w:pPr>
    </w:p>
    <w:p w:rsidR="00441101" w:rsidRDefault="00441101" w:rsidP="00441101">
      <w:pPr>
        <w:ind w:left="426" w:hanging="426"/>
        <w:rPr>
          <w:sz w:val="26"/>
          <w:szCs w:val="26"/>
          <w:lang w:val="uk-UA"/>
        </w:rPr>
      </w:pPr>
    </w:p>
    <w:p w:rsidR="00441101" w:rsidRDefault="00441101" w:rsidP="00441101">
      <w:pPr>
        <w:ind w:left="426" w:hanging="426"/>
        <w:rPr>
          <w:sz w:val="26"/>
          <w:szCs w:val="26"/>
          <w:lang w:val="uk-UA"/>
        </w:rPr>
      </w:pPr>
    </w:p>
    <w:p w:rsidR="00441101" w:rsidRPr="000B4255" w:rsidRDefault="00441101" w:rsidP="00441101">
      <w:pPr>
        <w:ind w:left="426" w:hanging="426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>19. Укажіть, які з названих екологічних проблем головним чином спричинені видобутком, переробкою та використанням вуглеводної сировини:</w:t>
      </w:r>
    </w:p>
    <w:p w:rsidR="00441101" w:rsidRPr="000B4255" w:rsidRDefault="00441101" w:rsidP="00441101">
      <w:pPr>
        <w:ind w:left="426"/>
        <w:rPr>
          <w:sz w:val="26"/>
          <w:szCs w:val="26"/>
          <w:lang w:val="uk-UA"/>
        </w:rPr>
        <w:sectPr w:rsidR="00441101" w:rsidRPr="000B4255" w:rsidSect="00EF67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101" w:rsidRPr="000B4255" w:rsidRDefault="00441101" w:rsidP="00441101">
      <w:pPr>
        <w:numPr>
          <w:ilvl w:val="0"/>
          <w:numId w:val="8"/>
        </w:numPr>
        <w:spacing w:after="0" w:line="240" w:lineRule="auto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lastRenderedPageBreak/>
        <w:t>тепличний ефект;</w:t>
      </w:r>
    </w:p>
    <w:p w:rsidR="00441101" w:rsidRPr="000B4255" w:rsidRDefault="00441101" w:rsidP="00441101">
      <w:pPr>
        <w:numPr>
          <w:ilvl w:val="0"/>
          <w:numId w:val="8"/>
        </w:numPr>
        <w:spacing w:after="0" w:line="240" w:lineRule="auto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>зникнення видів;</w:t>
      </w:r>
    </w:p>
    <w:p w:rsidR="00441101" w:rsidRPr="000B4255" w:rsidRDefault="00441101" w:rsidP="00441101">
      <w:pPr>
        <w:numPr>
          <w:ilvl w:val="0"/>
          <w:numId w:val="8"/>
        </w:numPr>
        <w:spacing w:after="0" w:line="240" w:lineRule="auto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>фотохімічний смог;</w:t>
      </w:r>
    </w:p>
    <w:p w:rsidR="00441101" w:rsidRPr="000B4255" w:rsidRDefault="00441101" w:rsidP="00441101">
      <w:pPr>
        <w:numPr>
          <w:ilvl w:val="0"/>
          <w:numId w:val="8"/>
        </w:numPr>
        <w:spacing w:after="0" w:line="240" w:lineRule="auto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>кислотні дощі;</w:t>
      </w:r>
    </w:p>
    <w:p w:rsidR="00441101" w:rsidRPr="000B4255" w:rsidRDefault="00441101" w:rsidP="00441101">
      <w:pPr>
        <w:numPr>
          <w:ilvl w:val="0"/>
          <w:numId w:val="8"/>
        </w:numPr>
        <w:spacing w:after="0" w:line="240" w:lineRule="auto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>ерозія ґрунтів;</w:t>
      </w:r>
    </w:p>
    <w:p w:rsidR="00441101" w:rsidRPr="000B4255" w:rsidRDefault="00441101" w:rsidP="00441101">
      <w:pPr>
        <w:numPr>
          <w:ilvl w:val="0"/>
          <w:numId w:val="8"/>
        </w:numPr>
        <w:spacing w:after="0" w:line="240" w:lineRule="auto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>посилення електромагнітного випромінювання.</w:t>
      </w:r>
    </w:p>
    <w:p w:rsidR="00441101" w:rsidRPr="000B4255" w:rsidRDefault="00441101" w:rsidP="0044110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Варіанти відповідей</w:t>
      </w:r>
      <w:r w:rsidRPr="000B4255">
        <w:rPr>
          <w:sz w:val="26"/>
          <w:szCs w:val="26"/>
          <w:lang w:val="uk-UA"/>
        </w:rPr>
        <w:t>:</w:t>
      </w:r>
    </w:p>
    <w:p w:rsidR="00441101" w:rsidRPr="000B4255" w:rsidRDefault="00441101" w:rsidP="00441101">
      <w:pPr>
        <w:ind w:left="426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 xml:space="preserve">а) 1,2,3;       </w:t>
      </w:r>
      <w:r w:rsidRPr="00AC0BA3">
        <w:rPr>
          <w:b/>
          <w:sz w:val="26"/>
          <w:szCs w:val="26"/>
          <w:lang w:val="uk-UA"/>
        </w:rPr>
        <w:t xml:space="preserve">б) 1,3,4;       </w:t>
      </w:r>
      <w:r w:rsidRPr="000B4255">
        <w:rPr>
          <w:sz w:val="26"/>
          <w:szCs w:val="26"/>
          <w:lang w:val="uk-UA"/>
        </w:rPr>
        <w:t>в) 3,4,5;       г) 4,5,6.</w:t>
      </w:r>
    </w:p>
    <w:p w:rsidR="00441101" w:rsidRPr="000B4255" w:rsidRDefault="00441101" w:rsidP="00441101">
      <w:pPr>
        <w:pStyle w:val="zag-space"/>
        <w:rPr>
          <w:rFonts w:ascii="Times New Roman" w:hAnsi="Times New Roman" w:cs="Times New Roman"/>
          <w:sz w:val="26"/>
          <w:szCs w:val="26"/>
          <w:lang w:val="uk-UA"/>
        </w:rPr>
      </w:pPr>
      <w:r w:rsidRPr="000B4255">
        <w:rPr>
          <w:rFonts w:ascii="Times New Roman" w:hAnsi="Times New Roman" w:cs="Times New Roman"/>
          <w:sz w:val="26"/>
          <w:szCs w:val="26"/>
          <w:lang w:val="uk-UA"/>
        </w:rPr>
        <w:lastRenderedPageBreak/>
        <w:t>20. До ендемічних хвороб відносять:</w:t>
      </w:r>
    </w:p>
    <w:p w:rsidR="00441101" w:rsidRPr="000B4255" w:rsidRDefault="00441101" w:rsidP="00441101">
      <w:pPr>
        <w:pStyle w:val="zag-space"/>
        <w:ind w:left="540"/>
        <w:rPr>
          <w:rFonts w:ascii="Times New Roman" w:hAnsi="Times New Roman" w:cs="Times New Roman"/>
          <w:sz w:val="26"/>
          <w:szCs w:val="26"/>
          <w:lang w:val="uk-UA"/>
        </w:rPr>
      </w:pPr>
      <w:r w:rsidRPr="000B4255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proofErr w:type="spellStart"/>
      <w:r w:rsidRPr="000B4255">
        <w:rPr>
          <w:rFonts w:ascii="Times New Roman" w:hAnsi="Times New Roman" w:cs="Times New Roman"/>
          <w:sz w:val="26"/>
          <w:szCs w:val="26"/>
          <w:lang w:val="uk-UA"/>
        </w:rPr>
        <w:t>метгемоглобінемію</w:t>
      </w:r>
      <w:proofErr w:type="spellEnd"/>
      <w:r w:rsidRPr="000B4255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441101" w:rsidRPr="000B4255" w:rsidRDefault="00441101" w:rsidP="00441101">
      <w:pPr>
        <w:pStyle w:val="zag-space"/>
        <w:ind w:left="540"/>
        <w:rPr>
          <w:rFonts w:ascii="Times New Roman" w:hAnsi="Times New Roman" w:cs="Times New Roman"/>
          <w:sz w:val="26"/>
          <w:szCs w:val="26"/>
          <w:lang w:val="uk-UA"/>
        </w:rPr>
      </w:pPr>
      <w:r w:rsidRPr="000B4255">
        <w:rPr>
          <w:rFonts w:ascii="Times New Roman" w:hAnsi="Times New Roman" w:cs="Times New Roman"/>
          <w:sz w:val="26"/>
          <w:szCs w:val="26"/>
          <w:lang w:val="uk-UA"/>
        </w:rPr>
        <w:t xml:space="preserve">б) лейкемію; </w:t>
      </w:r>
    </w:p>
    <w:p w:rsidR="00441101" w:rsidRPr="000B4255" w:rsidRDefault="00441101" w:rsidP="00441101">
      <w:pPr>
        <w:pStyle w:val="zag-space"/>
        <w:ind w:left="540"/>
        <w:rPr>
          <w:rFonts w:ascii="Times New Roman" w:hAnsi="Times New Roman" w:cs="Times New Roman"/>
          <w:sz w:val="26"/>
          <w:szCs w:val="26"/>
          <w:lang w:val="uk-UA"/>
        </w:rPr>
      </w:pPr>
      <w:r w:rsidRPr="000B4255">
        <w:rPr>
          <w:rFonts w:ascii="Times New Roman" w:hAnsi="Times New Roman" w:cs="Times New Roman"/>
          <w:sz w:val="26"/>
          <w:szCs w:val="26"/>
          <w:lang w:val="uk-UA"/>
        </w:rPr>
        <w:t xml:space="preserve">в) базедову хворобу; </w:t>
      </w:r>
    </w:p>
    <w:p w:rsidR="00441101" w:rsidRPr="00AC0BA3" w:rsidRDefault="00441101" w:rsidP="00441101">
      <w:pPr>
        <w:ind w:left="540"/>
        <w:jc w:val="both"/>
        <w:rPr>
          <w:b/>
          <w:sz w:val="26"/>
          <w:szCs w:val="26"/>
          <w:lang w:val="uk-UA"/>
        </w:rPr>
      </w:pPr>
      <w:r w:rsidRPr="00AC0BA3">
        <w:rPr>
          <w:b/>
          <w:sz w:val="26"/>
          <w:szCs w:val="26"/>
          <w:lang w:val="uk-UA"/>
        </w:rPr>
        <w:t>г) зоб.</w:t>
      </w:r>
    </w:p>
    <w:p w:rsidR="00441101" w:rsidRPr="000B4255" w:rsidRDefault="00441101" w:rsidP="00441101">
      <w:pPr>
        <w:pStyle w:val="zag-space"/>
        <w:rPr>
          <w:rFonts w:ascii="Times New Roman" w:hAnsi="Times New Roman" w:cs="Times New Roman"/>
          <w:sz w:val="26"/>
          <w:szCs w:val="26"/>
          <w:lang w:val="uk-UA"/>
        </w:rPr>
      </w:pPr>
    </w:p>
    <w:p w:rsidR="00441101" w:rsidRPr="000B4255" w:rsidRDefault="00441101" w:rsidP="00441101">
      <w:pPr>
        <w:tabs>
          <w:tab w:val="left" w:pos="360"/>
        </w:tabs>
        <w:ind w:left="1134" w:hanging="1134"/>
        <w:jc w:val="both"/>
        <w:rPr>
          <w:i/>
          <w:sz w:val="26"/>
          <w:szCs w:val="26"/>
          <w:lang w:val="uk-UA"/>
        </w:rPr>
      </w:pPr>
      <w:r w:rsidRPr="000B4255">
        <w:rPr>
          <w:b/>
          <w:i/>
          <w:sz w:val="26"/>
          <w:szCs w:val="26"/>
          <w:u w:val="single"/>
          <w:lang w:val="uk-UA"/>
        </w:rPr>
        <w:t>Тести групи Б</w:t>
      </w:r>
      <w:r w:rsidRPr="000B4255">
        <w:rPr>
          <w:b/>
          <w:i/>
          <w:sz w:val="26"/>
          <w:szCs w:val="26"/>
          <w:lang w:val="uk-UA"/>
        </w:rPr>
        <w:t xml:space="preserve">. </w:t>
      </w:r>
      <w:r w:rsidRPr="000B4255">
        <w:rPr>
          <w:i/>
          <w:sz w:val="26"/>
          <w:szCs w:val="26"/>
          <w:lang w:val="uk-UA"/>
        </w:rPr>
        <w:t>У завданнях 21 – 30 виберіть декілька  правильних відповідей з запропонованих варіантів. За кожну п</w:t>
      </w:r>
      <w:r>
        <w:rPr>
          <w:i/>
          <w:sz w:val="26"/>
          <w:szCs w:val="26"/>
          <w:lang w:val="uk-UA"/>
        </w:rPr>
        <w:t xml:space="preserve">равильну відповідь  -1 </w:t>
      </w:r>
      <w:r w:rsidRPr="000B4255">
        <w:rPr>
          <w:i/>
          <w:sz w:val="26"/>
          <w:szCs w:val="26"/>
          <w:lang w:val="uk-UA"/>
        </w:rPr>
        <w:t xml:space="preserve"> бал.</w:t>
      </w:r>
    </w:p>
    <w:p w:rsidR="00441101" w:rsidRPr="000B4255" w:rsidRDefault="00441101" w:rsidP="00441101">
      <w:pPr>
        <w:pStyle w:val="Style21"/>
        <w:widowControl/>
        <w:tabs>
          <w:tab w:val="left" w:pos="245"/>
        </w:tabs>
        <w:spacing w:before="53" w:line="240" w:lineRule="auto"/>
        <w:jc w:val="left"/>
        <w:rPr>
          <w:rStyle w:val="FontStyle30"/>
          <w:sz w:val="26"/>
          <w:szCs w:val="26"/>
          <w:lang w:val="uk-UA"/>
        </w:rPr>
      </w:pPr>
      <w:r w:rsidRPr="000B4255">
        <w:rPr>
          <w:rStyle w:val="FontStyle30"/>
          <w:sz w:val="26"/>
          <w:szCs w:val="26"/>
          <w:lang w:val="uk-UA"/>
        </w:rPr>
        <w:t>21. Природний територіальний комплекс:</w:t>
      </w:r>
    </w:p>
    <w:p w:rsidR="00441101" w:rsidRPr="00D5059F" w:rsidRDefault="00441101" w:rsidP="00441101">
      <w:pPr>
        <w:pStyle w:val="Style21"/>
        <w:widowControl/>
        <w:numPr>
          <w:ilvl w:val="0"/>
          <w:numId w:val="2"/>
        </w:numPr>
        <w:tabs>
          <w:tab w:val="left" w:pos="514"/>
        </w:tabs>
        <w:spacing w:line="240" w:lineRule="auto"/>
        <w:rPr>
          <w:rStyle w:val="FontStyle30"/>
          <w:b/>
          <w:sz w:val="26"/>
          <w:szCs w:val="26"/>
          <w:lang w:val="uk-UA" w:eastAsia="uk-UA"/>
        </w:rPr>
      </w:pPr>
      <w:r w:rsidRPr="00D5059F">
        <w:rPr>
          <w:rStyle w:val="FontStyle30"/>
          <w:b/>
          <w:sz w:val="26"/>
          <w:szCs w:val="26"/>
          <w:lang w:val="uk-UA" w:eastAsia="uk-UA"/>
        </w:rPr>
        <w:t>закономірне поєднання гірських порід, повітря, води, рослинного і тваринного світу, що перебувають у складній взаємодії;</w:t>
      </w:r>
    </w:p>
    <w:p w:rsidR="00441101" w:rsidRPr="000B4255" w:rsidRDefault="00441101" w:rsidP="00441101">
      <w:pPr>
        <w:pStyle w:val="Style21"/>
        <w:widowControl/>
        <w:numPr>
          <w:ilvl w:val="0"/>
          <w:numId w:val="2"/>
        </w:numPr>
        <w:tabs>
          <w:tab w:val="left" w:pos="514"/>
        </w:tabs>
        <w:spacing w:line="240" w:lineRule="auto"/>
        <w:jc w:val="left"/>
        <w:rPr>
          <w:rStyle w:val="FontStyle30"/>
          <w:sz w:val="26"/>
          <w:szCs w:val="26"/>
          <w:lang w:val="uk-UA" w:eastAsia="uk-UA"/>
        </w:rPr>
      </w:pPr>
      <w:r w:rsidRPr="000B4255">
        <w:rPr>
          <w:rStyle w:val="FontStyle30"/>
          <w:sz w:val="26"/>
          <w:szCs w:val="26"/>
          <w:lang w:val="uk-UA" w:eastAsia="uk-UA"/>
        </w:rPr>
        <w:t>фрагмент окремої геосфери;</w:t>
      </w:r>
    </w:p>
    <w:p w:rsidR="00441101" w:rsidRPr="000B4255" w:rsidRDefault="00441101" w:rsidP="00441101">
      <w:pPr>
        <w:pStyle w:val="Style21"/>
        <w:widowControl/>
        <w:numPr>
          <w:ilvl w:val="0"/>
          <w:numId w:val="2"/>
        </w:numPr>
        <w:tabs>
          <w:tab w:val="left" w:pos="514"/>
        </w:tabs>
        <w:spacing w:line="240" w:lineRule="auto"/>
        <w:jc w:val="left"/>
        <w:rPr>
          <w:rStyle w:val="FontStyle30"/>
          <w:sz w:val="26"/>
          <w:szCs w:val="26"/>
          <w:lang w:val="uk-UA" w:eastAsia="uk-UA"/>
        </w:rPr>
      </w:pPr>
      <w:r w:rsidRPr="000B4255">
        <w:rPr>
          <w:rStyle w:val="FontStyle30"/>
          <w:sz w:val="26"/>
          <w:szCs w:val="26"/>
          <w:lang w:val="uk-UA" w:eastAsia="uk-UA"/>
        </w:rPr>
        <w:t>речовини чи тіла, які утворюють одну з оболонок Землі;</w:t>
      </w:r>
    </w:p>
    <w:p w:rsidR="00441101" w:rsidRPr="00D5059F" w:rsidRDefault="00441101" w:rsidP="00441101">
      <w:pPr>
        <w:pStyle w:val="Style21"/>
        <w:widowControl/>
        <w:numPr>
          <w:ilvl w:val="0"/>
          <w:numId w:val="2"/>
        </w:numPr>
        <w:tabs>
          <w:tab w:val="left" w:pos="514"/>
        </w:tabs>
        <w:spacing w:line="240" w:lineRule="auto"/>
        <w:rPr>
          <w:rStyle w:val="FontStyle30"/>
          <w:b/>
          <w:sz w:val="26"/>
          <w:szCs w:val="26"/>
          <w:lang w:val="uk-UA" w:eastAsia="uk-UA"/>
        </w:rPr>
      </w:pPr>
      <w:r w:rsidRPr="00D5059F">
        <w:rPr>
          <w:rStyle w:val="FontStyle30"/>
          <w:b/>
          <w:sz w:val="26"/>
          <w:szCs w:val="26"/>
          <w:lang w:val="uk-UA" w:eastAsia="uk-UA"/>
        </w:rPr>
        <w:t>закономірне поєднання гірських порід, повітря, води, рослинного і тваринного світу, що утворюють єдину систему.</w:t>
      </w:r>
    </w:p>
    <w:p w:rsidR="00441101" w:rsidRPr="000B4255" w:rsidRDefault="00441101" w:rsidP="00441101">
      <w:pPr>
        <w:pStyle w:val="Style21"/>
        <w:widowControl/>
        <w:tabs>
          <w:tab w:val="left" w:pos="245"/>
        </w:tabs>
        <w:spacing w:before="58" w:line="240" w:lineRule="auto"/>
        <w:jc w:val="left"/>
        <w:rPr>
          <w:rStyle w:val="FontStyle30"/>
          <w:sz w:val="26"/>
          <w:szCs w:val="26"/>
          <w:lang w:val="uk-UA"/>
        </w:rPr>
      </w:pPr>
      <w:r w:rsidRPr="000B4255">
        <w:rPr>
          <w:rStyle w:val="FontStyle30"/>
          <w:sz w:val="26"/>
          <w:szCs w:val="26"/>
          <w:lang w:val="uk-UA"/>
        </w:rPr>
        <w:t>22. Фація:</w:t>
      </w:r>
    </w:p>
    <w:p w:rsidR="00441101" w:rsidRPr="00D5059F" w:rsidRDefault="00441101" w:rsidP="00441101">
      <w:pPr>
        <w:pStyle w:val="Style21"/>
        <w:widowControl/>
        <w:numPr>
          <w:ilvl w:val="0"/>
          <w:numId w:val="3"/>
        </w:numPr>
        <w:tabs>
          <w:tab w:val="left" w:pos="509"/>
        </w:tabs>
        <w:spacing w:line="240" w:lineRule="auto"/>
        <w:rPr>
          <w:rStyle w:val="FontStyle30"/>
          <w:b/>
          <w:sz w:val="26"/>
          <w:szCs w:val="26"/>
          <w:lang w:val="uk-UA" w:eastAsia="uk-UA"/>
        </w:rPr>
      </w:pPr>
      <w:r w:rsidRPr="00D5059F">
        <w:rPr>
          <w:rStyle w:val="FontStyle30"/>
          <w:b/>
          <w:sz w:val="26"/>
          <w:szCs w:val="26"/>
          <w:lang w:val="uk-UA" w:eastAsia="uk-UA"/>
        </w:rPr>
        <w:t>найдрібніший і найпростіший природний територіальний комплекс;</w:t>
      </w:r>
    </w:p>
    <w:p w:rsidR="00441101" w:rsidRPr="00D5059F" w:rsidRDefault="00441101" w:rsidP="00441101">
      <w:pPr>
        <w:pStyle w:val="Style21"/>
        <w:widowControl/>
        <w:numPr>
          <w:ilvl w:val="0"/>
          <w:numId w:val="3"/>
        </w:numPr>
        <w:tabs>
          <w:tab w:val="left" w:pos="509"/>
        </w:tabs>
        <w:spacing w:line="240" w:lineRule="auto"/>
        <w:rPr>
          <w:rStyle w:val="FontStyle30"/>
          <w:b/>
          <w:sz w:val="26"/>
          <w:szCs w:val="26"/>
          <w:lang w:val="uk-UA" w:eastAsia="uk-UA"/>
        </w:rPr>
      </w:pPr>
      <w:r w:rsidRPr="00D5059F">
        <w:rPr>
          <w:rStyle w:val="FontStyle30"/>
          <w:b/>
          <w:sz w:val="26"/>
          <w:szCs w:val="26"/>
          <w:lang w:val="uk-UA" w:eastAsia="uk-UA"/>
        </w:rPr>
        <w:t>конкретна територія, однорідна за своїм походженням та єдиним геологічним фундаментом;</w:t>
      </w:r>
    </w:p>
    <w:p w:rsidR="00441101" w:rsidRPr="00D5059F" w:rsidRDefault="00441101" w:rsidP="00441101">
      <w:pPr>
        <w:pStyle w:val="Style21"/>
        <w:widowControl/>
        <w:numPr>
          <w:ilvl w:val="0"/>
          <w:numId w:val="3"/>
        </w:numPr>
        <w:tabs>
          <w:tab w:val="left" w:pos="514"/>
        </w:tabs>
        <w:spacing w:line="240" w:lineRule="auto"/>
        <w:rPr>
          <w:rStyle w:val="FontStyle30"/>
          <w:b/>
          <w:i/>
          <w:sz w:val="26"/>
          <w:szCs w:val="26"/>
          <w:lang w:val="uk-UA" w:eastAsia="uk-UA"/>
        </w:rPr>
      </w:pPr>
      <w:r w:rsidRPr="00D5059F">
        <w:rPr>
          <w:rStyle w:val="FontStyle28"/>
          <w:b/>
          <w:i w:val="0"/>
          <w:sz w:val="26"/>
          <w:szCs w:val="26"/>
          <w:lang w:val="uk-UA" w:eastAsia="uk-UA"/>
        </w:rPr>
        <w:t>елементарна одиниця географічного ландшафту;</w:t>
      </w:r>
    </w:p>
    <w:p w:rsidR="00441101" w:rsidRPr="000B4255" w:rsidRDefault="00441101" w:rsidP="00441101">
      <w:pPr>
        <w:pStyle w:val="Style21"/>
        <w:widowControl/>
        <w:numPr>
          <w:ilvl w:val="0"/>
          <w:numId w:val="3"/>
        </w:numPr>
        <w:tabs>
          <w:tab w:val="left" w:pos="509"/>
        </w:tabs>
        <w:spacing w:line="240" w:lineRule="auto"/>
        <w:jc w:val="left"/>
        <w:rPr>
          <w:rStyle w:val="FontStyle28"/>
          <w:sz w:val="26"/>
          <w:szCs w:val="26"/>
          <w:lang w:val="uk-UA"/>
        </w:rPr>
      </w:pPr>
      <w:r w:rsidRPr="000B4255">
        <w:rPr>
          <w:rStyle w:val="FontStyle28"/>
          <w:i w:val="0"/>
          <w:sz w:val="26"/>
          <w:szCs w:val="26"/>
          <w:lang w:val="uk-UA" w:eastAsia="uk-UA"/>
        </w:rPr>
        <w:t>найменш помітна одиниця рослинного угрупування.</w:t>
      </w:r>
    </w:p>
    <w:p w:rsidR="00441101" w:rsidRPr="000B4255" w:rsidRDefault="00441101" w:rsidP="00441101">
      <w:pPr>
        <w:pStyle w:val="Style5"/>
        <w:widowControl/>
        <w:tabs>
          <w:tab w:val="left" w:pos="235"/>
        </w:tabs>
        <w:spacing w:before="115" w:line="240" w:lineRule="auto"/>
        <w:ind w:firstLine="0"/>
        <w:rPr>
          <w:rStyle w:val="FontStyle30"/>
          <w:sz w:val="26"/>
          <w:szCs w:val="26"/>
          <w:lang w:val="uk-UA"/>
        </w:rPr>
      </w:pPr>
      <w:r w:rsidRPr="000B4255">
        <w:rPr>
          <w:rStyle w:val="FontStyle30"/>
          <w:sz w:val="26"/>
          <w:szCs w:val="26"/>
          <w:lang w:val="uk-UA"/>
        </w:rPr>
        <w:t>3. Причиною розвівання верхнього збагаченого гумусом шару ґрунту вітром (вітрової ерозії) може бути:</w:t>
      </w:r>
    </w:p>
    <w:p w:rsidR="00441101" w:rsidRPr="00D5059F" w:rsidRDefault="00441101" w:rsidP="00441101">
      <w:pPr>
        <w:pStyle w:val="Style21"/>
        <w:widowControl/>
        <w:numPr>
          <w:ilvl w:val="0"/>
          <w:numId w:val="4"/>
        </w:numPr>
        <w:tabs>
          <w:tab w:val="left" w:pos="643"/>
        </w:tabs>
        <w:spacing w:line="240" w:lineRule="auto"/>
        <w:ind w:hanging="744"/>
        <w:jc w:val="left"/>
        <w:rPr>
          <w:rStyle w:val="FontStyle30"/>
          <w:b/>
          <w:sz w:val="26"/>
          <w:szCs w:val="26"/>
          <w:lang w:val="uk-UA" w:eastAsia="uk-UA"/>
        </w:rPr>
      </w:pPr>
      <w:proofErr w:type="spellStart"/>
      <w:r w:rsidRPr="00D5059F">
        <w:rPr>
          <w:rStyle w:val="FontStyle30"/>
          <w:b/>
          <w:sz w:val="26"/>
          <w:szCs w:val="26"/>
          <w:lang w:val="uk-UA" w:eastAsia="uk-UA"/>
        </w:rPr>
        <w:t>переосушення</w:t>
      </w:r>
      <w:proofErr w:type="spellEnd"/>
      <w:r w:rsidRPr="00D5059F">
        <w:rPr>
          <w:rStyle w:val="FontStyle30"/>
          <w:b/>
          <w:sz w:val="26"/>
          <w:szCs w:val="26"/>
          <w:lang w:val="uk-UA" w:eastAsia="uk-UA"/>
        </w:rPr>
        <w:t xml:space="preserve"> зволожених, ґрунтів;</w:t>
      </w:r>
    </w:p>
    <w:p w:rsidR="00441101" w:rsidRPr="000B4255" w:rsidRDefault="00441101" w:rsidP="00441101">
      <w:pPr>
        <w:pStyle w:val="Style21"/>
        <w:widowControl/>
        <w:numPr>
          <w:ilvl w:val="0"/>
          <w:numId w:val="4"/>
        </w:numPr>
        <w:tabs>
          <w:tab w:val="left" w:pos="643"/>
        </w:tabs>
        <w:spacing w:line="240" w:lineRule="auto"/>
        <w:ind w:hanging="744"/>
        <w:jc w:val="left"/>
        <w:rPr>
          <w:rStyle w:val="FontStyle30"/>
          <w:sz w:val="26"/>
          <w:szCs w:val="26"/>
          <w:lang w:val="uk-UA" w:eastAsia="uk-UA"/>
        </w:rPr>
      </w:pPr>
      <w:r w:rsidRPr="000B4255">
        <w:rPr>
          <w:rStyle w:val="FontStyle30"/>
          <w:sz w:val="26"/>
          <w:szCs w:val="26"/>
          <w:lang w:val="uk-UA" w:eastAsia="uk-UA"/>
        </w:rPr>
        <w:t>поздовжнє розорювання схилів;</w:t>
      </w:r>
    </w:p>
    <w:p w:rsidR="00441101" w:rsidRPr="00D5059F" w:rsidRDefault="00441101" w:rsidP="00441101">
      <w:pPr>
        <w:pStyle w:val="Style21"/>
        <w:widowControl/>
        <w:numPr>
          <w:ilvl w:val="0"/>
          <w:numId w:val="4"/>
        </w:numPr>
        <w:tabs>
          <w:tab w:val="left" w:pos="643"/>
        </w:tabs>
        <w:spacing w:line="240" w:lineRule="auto"/>
        <w:ind w:hanging="744"/>
        <w:jc w:val="left"/>
        <w:rPr>
          <w:rStyle w:val="FontStyle30"/>
          <w:b/>
          <w:sz w:val="26"/>
          <w:szCs w:val="26"/>
          <w:lang w:val="uk-UA" w:eastAsia="uk-UA"/>
        </w:rPr>
      </w:pPr>
      <w:r w:rsidRPr="00D5059F">
        <w:rPr>
          <w:rStyle w:val="FontStyle30"/>
          <w:b/>
          <w:sz w:val="26"/>
          <w:szCs w:val="26"/>
          <w:lang w:val="uk-UA" w:eastAsia="uk-UA"/>
        </w:rPr>
        <w:t>відвальне розорювання ґрунтів на плоских поверхнях;</w:t>
      </w:r>
    </w:p>
    <w:p w:rsidR="00441101" w:rsidRPr="00D5059F" w:rsidRDefault="00441101" w:rsidP="00441101">
      <w:pPr>
        <w:pStyle w:val="Style21"/>
        <w:widowControl/>
        <w:numPr>
          <w:ilvl w:val="0"/>
          <w:numId w:val="4"/>
        </w:numPr>
        <w:tabs>
          <w:tab w:val="left" w:pos="643"/>
        </w:tabs>
        <w:spacing w:line="240" w:lineRule="auto"/>
        <w:ind w:hanging="744"/>
        <w:jc w:val="left"/>
        <w:rPr>
          <w:rStyle w:val="FontStyle30"/>
          <w:b/>
          <w:sz w:val="26"/>
          <w:szCs w:val="26"/>
          <w:lang w:val="uk-UA" w:eastAsia="uk-UA"/>
        </w:rPr>
      </w:pPr>
      <w:r w:rsidRPr="00D5059F">
        <w:rPr>
          <w:rStyle w:val="FontStyle30"/>
          <w:b/>
          <w:sz w:val="26"/>
          <w:szCs w:val="26"/>
          <w:lang w:val="uk-UA" w:eastAsia="uk-UA"/>
        </w:rPr>
        <w:t>знищення природної рослинності (особливо в горах).</w:t>
      </w:r>
    </w:p>
    <w:p w:rsidR="00441101" w:rsidRPr="000B4255" w:rsidRDefault="00441101" w:rsidP="00441101">
      <w:pPr>
        <w:rPr>
          <w:sz w:val="26"/>
          <w:szCs w:val="26"/>
          <w:lang w:val="uk-UA"/>
        </w:rPr>
      </w:pPr>
      <w:r w:rsidRPr="000B4255">
        <w:rPr>
          <w:rStyle w:val="FontStyle30"/>
          <w:sz w:val="26"/>
          <w:szCs w:val="26"/>
          <w:lang w:val="uk-UA"/>
        </w:rPr>
        <w:t>24. З метою рекультивації земель:</w:t>
      </w:r>
    </w:p>
    <w:p w:rsidR="00441101" w:rsidRPr="00D5059F" w:rsidRDefault="00441101" w:rsidP="00441101">
      <w:pPr>
        <w:pStyle w:val="Style21"/>
        <w:widowControl/>
        <w:numPr>
          <w:ilvl w:val="0"/>
          <w:numId w:val="5"/>
        </w:numPr>
        <w:tabs>
          <w:tab w:val="clear" w:pos="1042"/>
          <w:tab w:val="num" w:pos="540"/>
        </w:tabs>
        <w:spacing w:line="240" w:lineRule="auto"/>
        <w:ind w:hanging="682"/>
        <w:jc w:val="left"/>
        <w:rPr>
          <w:rStyle w:val="FontStyle30"/>
          <w:b/>
          <w:sz w:val="26"/>
          <w:szCs w:val="26"/>
          <w:lang w:val="uk-UA" w:eastAsia="uk-UA"/>
        </w:rPr>
      </w:pPr>
      <w:r w:rsidRPr="00D5059F">
        <w:rPr>
          <w:rStyle w:val="FontStyle30"/>
          <w:b/>
          <w:sz w:val="26"/>
          <w:szCs w:val="26"/>
          <w:lang w:val="uk-UA" w:eastAsia="uk-UA"/>
        </w:rPr>
        <w:t>треба окремо збирати ґрунтовий шар і зберігати його;</w:t>
      </w:r>
    </w:p>
    <w:p w:rsidR="00441101" w:rsidRPr="000B4255" w:rsidRDefault="00441101" w:rsidP="00441101">
      <w:pPr>
        <w:pStyle w:val="Style21"/>
        <w:widowControl/>
        <w:numPr>
          <w:ilvl w:val="0"/>
          <w:numId w:val="5"/>
        </w:numPr>
        <w:tabs>
          <w:tab w:val="clear" w:pos="1042"/>
          <w:tab w:val="num" w:pos="540"/>
        </w:tabs>
        <w:spacing w:line="240" w:lineRule="auto"/>
        <w:ind w:hanging="682"/>
        <w:jc w:val="left"/>
        <w:rPr>
          <w:rStyle w:val="FontStyle30"/>
          <w:sz w:val="26"/>
          <w:szCs w:val="26"/>
          <w:lang w:val="uk-UA" w:eastAsia="uk-UA"/>
        </w:rPr>
      </w:pPr>
      <w:r w:rsidRPr="000B4255">
        <w:rPr>
          <w:rStyle w:val="FontStyle30"/>
          <w:sz w:val="26"/>
          <w:szCs w:val="26"/>
          <w:lang w:val="uk-UA" w:eastAsia="uk-UA"/>
        </w:rPr>
        <w:t>використовувати очисні споруди і пристосування;</w:t>
      </w:r>
    </w:p>
    <w:p w:rsidR="00441101" w:rsidRPr="000B4255" w:rsidRDefault="00441101" w:rsidP="00441101">
      <w:pPr>
        <w:pStyle w:val="Style21"/>
        <w:widowControl/>
        <w:numPr>
          <w:ilvl w:val="0"/>
          <w:numId w:val="5"/>
        </w:numPr>
        <w:tabs>
          <w:tab w:val="clear" w:pos="1042"/>
          <w:tab w:val="num" w:pos="540"/>
        </w:tabs>
        <w:spacing w:line="240" w:lineRule="auto"/>
        <w:ind w:hanging="682"/>
        <w:jc w:val="left"/>
        <w:rPr>
          <w:rStyle w:val="FontStyle30"/>
          <w:sz w:val="26"/>
          <w:szCs w:val="26"/>
          <w:lang w:val="uk-UA" w:eastAsia="uk-UA"/>
        </w:rPr>
      </w:pPr>
      <w:r w:rsidRPr="000B4255">
        <w:rPr>
          <w:rStyle w:val="FontStyle30"/>
          <w:sz w:val="26"/>
          <w:szCs w:val="26"/>
          <w:lang w:val="uk-UA" w:eastAsia="uk-UA"/>
        </w:rPr>
        <w:t>вводити гранично допустимі концентрації вмісту окремих сполук;</w:t>
      </w:r>
    </w:p>
    <w:p w:rsidR="00441101" w:rsidRPr="00D5059F" w:rsidRDefault="00441101" w:rsidP="00441101">
      <w:pPr>
        <w:pStyle w:val="Style21"/>
        <w:widowControl/>
        <w:numPr>
          <w:ilvl w:val="0"/>
          <w:numId w:val="5"/>
        </w:numPr>
        <w:tabs>
          <w:tab w:val="clear" w:pos="1042"/>
          <w:tab w:val="num" w:pos="540"/>
        </w:tabs>
        <w:spacing w:line="240" w:lineRule="auto"/>
        <w:ind w:hanging="682"/>
        <w:jc w:val="left"/>
        <w:rPr>
          <w:rStyle w:val="FontStyle30"/>
          <w:b/>
          <w:sz w:val="26"/>
          <w:szCs w:val="26"/>
          <w:lang w:val="uk-UA" w:eastAsia="uk-UA"/>
        </w:rPr>
      </w:pPr>
      <w:r w:rsidRPr="00D5059F">
        <w:rPr>
          <w:rStyle w:val="FontStyle30"/>
          <w:b/>
          <w:sz w:val="26"/>
          <w:szCs w:val="26"/>
          <w:lang w:val="uk-UA" w:eastAsia="uk-UA"/>
        </w:rPr>
        <w:t>терасувати і покривати шаром родючої землі терикони шахт.</w:t>
      </w:r>
    </w:p>
    <w:p w:rsidR="00441101" w:rsidRPr="000B4255" w:rsidRDefault="00441101" w:rsidP="00441101">
      <w:pPr>
        <w:pStyle w:val="Style22"/>
        <w:widowControl/>
        <w:tabs>
          <w:tab w:val="left" w:pos="317"/>
        </w:tabs>
        <w:spacing w:before="48" w:line="240" w:lineRule="auto"/>
        <w:ind w:firstLine="0"/>
        <w:jc w:val="both"/>
        <w:rPr>
          <w:rStyle w:val="FontStyle30"/>
          <w:sz w:val="26"/>
          <w:szCs w:val="26"/>
          <w:lang w:val="uk-UA"/>
        </w:rPr>
      </w:pPr>
      <w:r w:rsidRPr="000B4255">
        <w:rPr>
          <w:rStyle w:val="FontStyle30"/>
          <w:sz w:val="26"/>
          <w:szCs w:val="26"/>
          <w:lang w:val="uk-UA"/>
        </w:rPr>
        <w:t>25. Викиди в моря стоків промислових підприємств, міських каналізаційних мереж, тваринницьких комплексів, змитих з полів мінеральних добрив та отрутохімікатів спричиняють:</w:t>
      </w:r>
    </w:p>
    <w:p w:rsidR="00441101" w:rsidRPr="00D5059F" w:rsidRDefault="00441101" w:rsidP="00441101">
      <w:pPr>
        <w:pStyle w:val="Style21"/>
        <w:widowControl/>
        <w:tabs>
          <w:tab w:val="left" w:pos="562"/>
        </w:tabs>
        <w:spacing w:line="240" w:lineRule="auto"/>
        <w:jc w:val="left"/>
        <w:rPr>
          <w:rStyle w:val="FontStyle30"/>
          <w:b/>
          <w:sz w:val="26"/>
          <w:szCs w:val="26"/>
          <w:lang w:val="uk-UA" w:eastAsia="uk-UA"/>
        </w:rPr>
      </w:pPr>
      <w:r w:rsidRPr="00D5059F">
        <w:rPr>
          <w:rStyle w:val="FontStyle30"/>
          <w:b/>
          <w:sz w:val="26"/>
          <w:szCs w:val="26"/>
          <w:lang w:val="uk-UA" w:eastAsia="uk-UA"/>
        </w:rPr>
        <w:t xml:space="preserve">     а) скорочення видового складу органічного світу морів;</w:t>
      </w:r>
    </w:p>
    <w:p w:rsidR="00441101" w:rsidRPr="000B4255" w:rsidRDefault="00441101" w:rsidP="00441101">
      <w:pPr>
        <w:pStyle w:val="Style21"/>
        <w:widowControl/>
        <w:tabs>
          <w:tab w:val="left" w:pos="562"/>
        </w:tabs>
        <w:spacing w:line="240" w:lineRule="auto"/>
        <w:jc w:val="left"/>
        <w:rPr>
          <w:rStyle w:val="FontStyle30"/>
          <w:sz w:val="26"/>
          <w:szCs w:val="26"/>
          <w:lang w:val="uk-UA"/>
        </w:rPr>
      </w:pPr>
      <w:r>
        <w:rPr>
          <w:rStyle w:val="FontStyle30"/>
          <w:sz w:val="26"/>
          <w:szCs w:val="26"/>
          <w:lang w:val="uk-UA"/>
        </w:rPr>
        <w:t xml:space="preserve">     б) </w:t>
      </w:r>
      <w:r w:rsidRPr="000B4255">
        <w:rPr>
          <w:rStyle w:val="FontStyle30"/>
          <w:sz w:val="26"/>
          <w:szCs w:val="26"/>
          <w:lang w:val="uk-UA"/>
        </w:rPr>
        <w:t>різницю у величині випаровування та кількості опадів;</w:t>
      </w:r>
    </w:p>
    <w:p w:rsidR="00441101" w:rsidRPr="00D5059F" w:rsidRDefault="00441101" w:rsidP="00441101">
      <w:pPr>
        <w:pStyle w:val="Style8"/>
        <w:widowControl/>
        <w:spacing w:line="240" w:lineRule="auto"/>
        <w:jc w:val="left"/>
        <w:rPr>
          <w:rStyle w:val="FontStyle30"/>
          <w:b/>
          <w:sz w:val="26"/>
          <w:szCs w:val="26"/>
          <w:lang w:val="uk-UA" w:eastAsia="uk-UA"/>
        </w:rPr>
      </w:pPr>
      <w:r w:rsidRPr="00D5059F">
        <w:rPr>
          <w:rStyle w:val="FontStyle30"/>
          <w:b/>
          <w:sz w:val="26"/>
          <w:szCs w:val="26"/>
          <w:lang w:val="uk-UA" w:eastAsia="uk-UA"/>
        </w:rPr>
        <w:t xml:space="preserve">     в) поширення бактерій, які викликають захворювання у людей; </w:t>
      </w:r>
    </w:p>
    <w:p w:rsidR="00441101" w:rsidRPr="000B4255" w:rsidRDefault="00441101" w:rsidP="00441101">
      <w:pPr>
        <w:pStyle w:val="Style8"/>
        <w:widowControl/>
        <w:spacing w:line="240" w:lineRule="auto"/>
        <w:jc w:val="left"/>
        <w:rPr>
          <w:rStyle w:val="FontStyle30"/>
          <w:sz w:val="26"/>
          <w:szCs w:val="26"/>
          <w:lang w:val="uk-UA" w:eastAsia="uk-UA"/>
        </w:rPr>
      </w:pPr>
      <w:r>
        <w:rPr>
          <w:rStyle w:val="FontStyle30"/>
          <w:sz w:val="26"/>
          <w:szCs w:val="26"/>
          <w:lang w:val="uk-UA" w:eastAsia="uk-UA"/>
        </w:rPr>
        <w:t xml:space="preserve">     г) </w:t>
      </w:r>
      <w:r w:rsidRPr="000B4255">
        <w:rPr>
          <w:rStyle w:val="FontStyle30"/>
          <w:sz w:val="26"/>
          <w:szCs w:val="26"/>
          <w:lang w:val="uk-UA" w:eastAsia="uk-UA"/>
        </w:rPr>
        <w:t>різницю у солоності вод.</w:t>
      </w:r>
    </w:p>
    <w:p w:rsidR="00441101" w:rsidRPr="000B4255" w:rsidRDefault="00441101" w:rsidP="00441101">
      <w:pPr>
        <w:pStyle w:val="Style5"/>
        <w:widowControl/>
        <w:tabs>
          <w:tab w:val="left" w:pos="322"/>
        </w:tabs>
        <w:spacing w:before="10" w:line="240" w:lineRule="auto"/>
        <w:ind w:firstLine="0"/>
        <w:jc w:val="both"/>
        <w:rPr>
          <w:rStyle w:val="FontStyle30"/>
          <w:sz w:val="26"/>
          <w:szCs w:val="26"/>
          <w:lang w:val="uk-UA"/>
        </w:rPr>
      </w:pPr>
      <w:r w:rsidRPr="000B4255">
        <w:rPr>
          <w:rStyle w:val="FontStyle30"/>
          <w:sz w:val="26"/>
          <w:szCs w:val="26"/>
          <w:lang w:val="uk-UA"/>
        </w:rPr>
        <w:t>26. Специфічними особливостями екологічної ситуації у Чорному морі є:</w:t>
      </w:r>
    </w:p>
    <w:p w:rsidR="00441101" w:rsidRPr="00D5059F" w:rsidRDefault="00441101" w:rsidP="00441101">
      <w:pPr>
        <w:pStyle w:val="Style5"/>
        <w:widowControl/>
        <w:numPr>
          <w:ilvl w:val="0"/>
          <w:numId w:val="6"/>
        </w:numPr>
        <w:tabs>
          <w:tab w:val="clear" w:pos="1146"/>
          <w:tab w:val="left" w:pos="322"/>
        </w:tabs>
        <w:spacing w:before="10" w:line="240" w:lineRule="auto"/>
        <w:ind w:hanging="786"/>
        <w:jc w:val="both"/>
        <w:rPr>
          <w:rStyle w:val="FontStyle30"/>
          <w:b/>
          <w:sz w:val="26"/>
          <w:szCs w:val="26"/>
          <w:lang w:val="uk-UA"/>
        </w:rPr>
      </w:pPr>
      <w:r w:rsidRPr="00D5059F">
        <w:rPr>
          <w:rStyle w:val="FontStyle30"/>
          <w:b/>
          <w:sz w:val="26"/>
          <w:szCs w:val="26"/>
          <w:lang w:val="uk-UA"/>
        </w:rPr>
        <w:t>погіршення кисневого режиму, скорочення кормової бази для риб;</w:t>
      </w:r>
    </w:p>
    <w:p w:rsidR="00441101" w:rsidRPr="00D5059F" w:rsidRDefault="00441101" w:rsidP="00441101">
      <w:pPr>
        <w:pStyle w:val="Style5"/>
        <w:widowControl/>
        <w:numPr>
          <w:ilvl w:val="0"/>
          <w:numId w:val="6"/>
        </w:numPr>
        <w:tabs>
          <w:tab w:val="clear" w:pos="1146"/>
          <w:tab w:val="left" w:pos="322"/>
        </w:tabs>
        <w:spacing w:before="10" w:line="240" w:lineRule="auto"/>
        <w:ind w:hanging="786"/>
        <w:jc w:val="both"/>
        <w:rPr>
          <w:rStyle w:val="FontStyle30"/>
          <w:b/>
          <w:sz w:val="26"/>
          <w:szCs w:val="26"/>
          <w:lang w:val="uk-UA"/>
        </w:rPr>
      </w:pPr>
      <w:r w:rsidRPr="00D5059F">
        <w:rPr>
          <w:rStyle w:val="FontStyle30"/>
          <w:b/>
          <w:sz w:val="26"/>
          <w:szCs w:val="26"/>
          <w:lang w:val="uk-UA"/>
        </w:rPr>
        <w:t>підняття отруйного сірководневого середовища;</w:t>
      </w:r>
    </w:p>
    <w:p w:rsidR="00441101" w:rsidRPr="000B4255" w:rsidRDefault="00441101" w:rsidP="00441101">
      <w:pPr>
        <w:pStyle w:val="Style21"/>
        <w:widowControl/>
        <w:numPr>
          <w:ilvl w:val="0"/>
          <w:numId w:val="6"/>
        </w:numPr>
        <w:tabs>
          <w:tab w:val="clear" w:pos="1146"/>
          <w:tab w:val="left" w:pos="562"/>
        </w:tabs>
        <w:spacing w:line="240" w:lineRule="auto"/>
        <w:ind w:hanging="786"/>
        <w:jc w:val="left"/>
        <w:rPr>
          <w:rStyle w:val="FontStyle30"/>
          <w:sz w:val="26"/>
          <w:szCs w:val="26"/>
          <w:lang w:val="uk-UA" w:eastAsia="uk-UA"/>
        </w:rPr>
      </w:pPr>
      <w:r w:rsidRPr="000B4255">
        <w:rPr>
          <w:rStyle w:val="FontStyle30"/>
          <w:sz w:val="26"/>
          <w:szCs w:val="26"/>
          <w:lang w:val="uk-UA" w:eastAsia="uk-UA"/>
        </w:rPr>
        <w:t>збільшення солоності води;</w:t>
      </w:r>
    </w:p>
    <w:p w:rsidR="00441101" w:rsidRPr="000B4255" w:rsidRDefault="00441101" w:rsidP="00441101">
      <w:pPr>
        <w:pStyle w:val="Style21"/>
        <w:widowControl/>
        <w:numPr>
          <w:ilvl w:val="0"/>
          <w:numId w:val="6"/>
        </w:numPr>
        <w:tabs>
          <w:tab w:val="clear" w:pos="1146"/>
          <w:tab w:val="left" w:pos="562"/>
        </w:tabs>
        <w:spacing w:line="240" w:lineRule="auto"/>
        <w:ind w:hanging="786"/>
        <w:rPr>
          <w:rStyle w:val="FontStyle30"/>
          <w:sz w:val="26"/>
          <w:szCs w:val="26"/>
          <w:lang w:val="uk-UA" w:eastAsia="uk-UA"/>
        </w:rPr>
      </w:pPr>
      <w:r w:rsidRPr="000B4255">
        <w:rPr>
          <w:rStyle w:val="FontStyle30"/>
          <w:sz w:val="26"/>
          <w:szCs w:val="26"/>
          <w:lang w:val="uk-UA" w:eastAsia="uk-UA"/>
        </w:rPr>
        <w:t xml:space="preserve"> виникнення заморів (масової загибелі риб та інших мешканців вод).</w:t>
      </w:r>
    </w:p>
    <w:p w:rsidR="00441101" w:rsidRPr="000B4255" w:rsidRDefault="00441101" w:rsidP="00441101">
      <w:pPr>
        <w:pStyle w:val="a6"/>
        <w:spacing w:line="276" w:lineRule="auto"/>
        <w:rPr>
          <w:rStyle w:val="a7"/>
          <w:rFonts w:ascii="Times New Roman" w:hAnsi="Times New Roman" w:cs="Times New Roman"/>
          <w:b w:val="0"/>
          <w:bCs w:val="0"/>
          <w:sz w:val="26"/>
          <w:szCs w:val="26"/>
          <w:lang w:val="uk-UA"/>
        </w:rPr>
      </w:pPr>
      <w:r w:rsidRPr="000B4255">
        <w:rPr>
          <w:rStyle w:val="a7"/>
          <w:rFonts w:ascii="Times New Roman" w:hAnsi="Times New Roman" w:cs="Times New Roman"/>
          <w:b w:val="0"/>
          <w:sz w:val="26"/>
          <w:szCs w:val="26"/>
          <w:lang w:val="uk-UA"/>
        </w:rPr>
        <w:t>27. Малюки зебр знаходять своїх матерів серед інших тварин стада в такий спосіб:</w:t>
      </w:r>
    </w:p>
    <w:p w:rsidR="00441101" w:rsidRPr="000B4255" w:rsidRDefault="00441101" w:rsidP="00441101">
      <w:pPr>
        <w:pStyle w:val="a6"/>
        <w:numPr>
          <w:ilvl w:val="0"/>
          <w:numId w:val="1"/>
        </w:numPr>
        <w:spacing w:line="276" w:lineRule="auto"/>
        <w:rPr>
          <w:rStyle w:val="a7"/>
          <w:rFonts w:ascii="Times New Roman" w:hAnsi="Times New Roman" w:cs="Times New Roman"/>
          <w:b w:val="0"/>
          <w:bCs w:val="0"/>
          <w:sz w:val="26"/>
          <w:szCs w:val="26"/>
          <w:lang w:val="uk-UA"/>
        </w:rPr>
      </w:pPr>
      <w:r w:rsidRPr="000B4255">
        <w:rPr>
          <w:rStyle w:val="a7"/>
          <w:rFonts w:ascii="Times New Roman" w:hAnsi="Times New Roman" w:cs="Times New Roman"/>
          <w:b w:val="0"/>
          <w:sz w:val="26"/>
          <w:szCs w:val="26"/>
          <w:lang w:val="uk-UA"/>
        </w:rPr>
        <w:lastRenderedPageBreak/>
        <w:t>будь-яка мати-зебра може стати тимчасовою матір’ю,</w:t>
      </w:r>
    </w:p>
    <w:p w:rsidR="00441101" w:rsidRPr="000B4255" w:rsidRDefault="00441101" w:rsidP="00441101">
      <w:pPr>
        <w:pStyle w:val="a6"/>
        <w:numPr>
          <w:ilvl w:val="0"/>
          <w:numId w:val="1"/>
        </w:numPr>
        <w:spacing w:line="276" w:lineRule="auto"/>
        <w:rPr>
          <w:rStyle w:val="a7"/>
          <w:rFonts w:ascii="Times New Roman" w:hAnsi="Times New Roman" w:cs="Times New Roman"/>
          <w:b w:val="0"/>
          <w:bCs w:val="0"/>
          <w:sz w:val="26"/>
          <w:szCs w:val="26"/>
          <w:lang w:val="uk-UA"/>
        </w:rPr>
      </w:pPr>
      <w:r w:rsidRPr="000B4255">
        <w:rPr>
          <w:rStyle w:val="a7"/>
          <w:rFonts w:ascii="Times New Roman" w:hAnsi="Times New Roman" w:cs="Times New Roman"/>
          <w:b w:val="0"/>
          <w:sz w:val="26"/>
          <w:szCs w:val="26"/>
          <w:lang w:val="uk-UA"/>
        </w:rPr>
        <w:t>малята невідлучно знаходяться біля своїх матерів,</w:t>
      </w:r>
    </w:p>
    <w:p w:rsidR="00441101" w:rsidRPr="00D5059F" w:rsidRDefault="00441101" w:rsidP="00441101">
      <w:pPr>
        <w:pStyle w:val="a6"/>
        <w:numPr>
          <w:ilvl w:val="0"/>
          <w:numId w:val="1"/>
        </w:numPr>
        <w:spacing w:line="276" w:lineRule="auto"/>
        <w:rPr>
          <w:rStyle w:val="a7"/>
          <w:rFonts w:ascii="Times New Roman" w:hAnsi="Times New Roman" w:cs="Times New Roman"/>
          <w:bCs w:val="0"/>
          <w:sz w:val="26"/>
          <w:szCs w:val="26"/>
          <w:lang w:val="uk-UA"/>
        </w:rPr>
      </w:pPr>
      <w:r w:rsidRPr="00D5059F">
        <w:rPr>
          <w:rStyle w:val="a7"/>
          <w:rFonts w:ascii="Times New Roman" w:hAnsi="Times New Roman" w:cs="Times New Roman"/>
          <w:sz w:val="26"/>
          <w:szCs w:val="26"/>
          <w:lang w:val="uk-UA"/>
        </w:rPr>
        <w:t>орієнтуються за запахом,</w:t>
      </w:r>
    </w:p>
    <w:p w:rsidR="00441101" w:rsidRPr="00D5059F" w:rsidRDefault="00441101" w:rsidP="00441101">
      <w:pPr>
        <w:pStyle w:val="a6"/>
        <w:numPr>
          <w:ilvl w:val="0"/>
          <w:numId w:val="1"/>
        </w:numPr>
        <w:spacing w:line="276" w:lineRule="auto"/>
        <w:rPr>
          <w:rStyle w:val="a7"/>
          <w:rFonts w:ascii="Times New Roman" w:hAnsi="Times New Roman" w:cs="Times New Roman"/>
          <w:bCs w:val="0"/>
          <w:sz w:val="26"/>
          <w:szCs w:val="26"/>
          <w:lang w:val="uk-UA"/>
        </w:rPr>
      </w:pPr>
      <w:r w:rsidRPr="00D5059F">
        <w:rPr>
          <w:rStyle w:val="a7"/>
          <w:rFonts w:ascii="Times New Roman" w:hAnsi="Times New Roman" w:cs="Times New Roman"/>
          <w:sz w:val="26"/>
          <w:szCs w:val="26"/>
          <w:lang w:val="uk-UA"/>
        </w:rPr>
        <w:t>очікують, поки самки самі їх знайдуть,</w:t>
      </w:r>
    </w:p>
    <w:p w:rsidR="00441101" w:rsidRPr="002A5E22" w:rsidRDefault="00441101" w:rsidP="00441101">
      <w:pPr>
        <w:pStyle w:val="a6"/>
        <w:numPr>
          <w:ilvl w:val="0"/>
          <w:numId w:val="1"/>
        </w:numPr>
        <w:spacing w:line="276" w:lineRule="auto"/>
        <w:rPr>
          <w:rStyle w:val="a7"/>
          <w:rFonts w:ascii="Times New Roman" w:hAnsi="Times New Roman" w:cs="Times New Roman"/>
          <w:sz w:val="26"/>
          <w:szCs w:val="26"/>
          <w:lang w:val="uk-UA"/>
        </w:rPr>
      </w:pPr>
      <w:r w:rsidRPr="002A5E22">
        <w:rPr>
          <w:rStyle w:val="a7"/>
          <w:rFonts w:ascii="Times New Roman" w:hAnsi="Times New Roman" w:cs="Times New Roman"/>
          <w:sz w:val="26"/>
          <w:szCs w:val="26"/>
          <w:lang w:val="uk-UA"/>
        </w:rPr>
        <w:t>визначають за індивідуальними особливостями чергування світлих і темних смуг на тілі матері.</w:t>
      </w:r>
    </w:p>
    <w:p w:rsidR="00441101" w:rsidRPr="000B4255" w:rsidRDefault="00441101" w:rsidP="00441101">
      <w:pPr>
        <w:pStyle w:val="a6"/>
        <w:spacing w:line="276" w:lineRule="auto"/>
        <w:rPr>
          <w:rStyle w:val="a7"/>
          <w:rFonts w:ascii="Times New Roman" w:hAnsi="Times New Roman" w:cs="Times New Roman"/>
          <w:b w:val="0"/>
          <w:sz w:val="26"/>
          <w:szCs w:val="26"/>
          <w:lang w:val="uk-UA"/>
        </w:rPr>
      </w:pPr>
      <w:r w:rsidRPr="000B4255">
        <w:rPr>
          <w:rStyle w:val="a7"/>
          <w:rFonts w:ascii="Times New Roman" w:hAnsi="Times New Roman" w:cs="Times New Roman"/>
          <w:b w:val="0"/>
          <w:sz w:val="26"/>
          <w:szCs w:val="26"/>
          <w:lang w:val="uk-UA"/>
        </w:rPr>
        <w:t>28. Підвищення температури води у водоймах внаслідок теплового забруднення сприяє:</w:t>
      </w:r>
    </w:p>
    <w:p w:rsidR="00441101" w:rsidRPr="000B4255" w:rsidRDefault="00441101" w:rsidP="00441101">
      <w:pPr>
        <w:pStyle w:val="a6"/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hanging="1080"/>
        <w:rPr>
          <w:rStyle w:val="a7"/>
          <w:rFonts w:ascii="Times New Roman" w:hAnsi="Times New Roman" w:cs="Times New Roman"/>
          <w:b w:val="0"/>
          <w:bCs w:val="0"/>
          <w:sz w:val="26"/>
          <w:szCs w:val="26"/>
          <w:lang w:val="uk-UA"/>
        </w:rPr>
      </w:pPr>
      <w:r w:rsidRPr="000B4255">
        <w:rPr>
          <w:rStyle w:val="a7"/>
          <w:rFonts w:ascii="Times New Roman" w:hAnsi="Times New Roman" w:cs="Times New Roman"/>
          <w:b w:val="0"/>
          <w:sz w:val="26"/>
          <w:szCs w:val="26"/>
          <w:lang w:val="uk-UA"/>
        </w:rPr>
        <w:t>посиленому розмноженню м'ясоїдних риб;</w:t>
      </w:r>
    </w:p>
    <w:p w:rsidR="00441101" w:rsidRPr="00D5059F" w:rsidRDefault="00441101" w:rsidP="00441101">
      <w:pPr>
        <w:pStyle w:val="a6"/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hanging="1080"/>
        <w:rPr>
          <w:rStyle w:val="a7"/>
          <w:rFonts w:ascii="Times New Roman" w:hAnsi="Times New Roman" w:cs="Times New Roman"/>
          <w:bCs w:val="0"/>
          <w:sz w:val="26"/>
          <w:szCs w:val="26"/>
          <w:lang w:val="uk-UA"/>
        </w:rPr>
      </w:pPr>
      <w:r w:rsidRPr="00D5059F">
        <w:rPr>
          <w:rStyle w:val="a7"/>
          <w:rFonts w:ascii="Times New Roman" w:hAnsi="Times New Roman" w:cs="Times New Roman"/>
          <w:sz w:val="26"/>
          <w:szCs w:val="26"/>
          <w:lang w:val="uk-UA"/>
        </w:rPr>
        <w:t>прискоренню "цвітіння";</w:t>
      </w:r>
    </w:p>
    <w:p w:rsidR="00441101" w:rsidRPr="000B4255" w:rsidRDefault="00441101" w:rsidP="00441101">
      <w:pPr>
        <w:pStyle w:val="a6"/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hanging="1080"/>
        <w:rPr>
          <w:rStyle w:val="a7"/>
          <w:rFonts w:ascii="Times New Roman" w:hAnsi="Times New Roman" w:cs="Times New Roman"/>
          <w:b w:val="0"/>
          <w:bCs w:val="0"/>
          <w:sz w:val="26"/>
          <w:szCs w:val="26"/>
          <w:lang w:val="uk-UA"/>
        </w:rPr>
      </w:pPr>
      <w:r w:rsidRPr="000B4255">
        <w:rPr>
          <w:rStyle w:val="a7"/>
          <w:rFonts w:ascii="Times New Roman" w:hAnsi="Times New Roman" w:cs="Times New Roman"/>
          <w:b w:val="0"/>
          <w:sz w:val="26"/>
          <w:szCs w:val="26"/>
          <w:lang w:val="uk-UA"/>
        </w:rPr>
        <w:t>зміні кольору води до світло-зеленого і навіть до блакитного;</w:t>
      </w:r>
    </w:p>
    <w:p w:rsidR="00441101" w:rsidRPr="000B4255" w:rsidRDefault="00441101" w:rsidP="00441101">
      <w:pPr>
        <w:pStyle w:val="a6"/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hanging="1080"/>
        <w:rPr>
          <w:rStyle w:val="a7"/>
          <w:rFonts w:ascii="Times New Roman" w:hAnsi="Times New Roman" w:cs="Times New Roman"/>
          <w:b w:val="0"/>
          <w:bCs w:val="0"/>
          <w:sz w:val="26"/>
          <w:szCs w:val="26"/>
          <w:lang w:val="uk-UA"/>
        </w:rPr>
      </w:pPr>
      <w:r w:rsidRPr="000B4255">
        <w:rPr>
          <w:rStyle w:val="a7"/>
          <w:rFonts w:ascii="Times New Roman" w:hAnsi="Times New Roman" w:cs="Times New Roman"/>
          <w:b w:val="0"/>
          <w:sz w:val="26"/>
          <w:szCs w:val="26"/>
          <w:lang w:val="uk-UA"/>
        </w:rPr>
        <w:t>замиканню біотичного кругообігу;</w:t>
      </w:r>
    </w:p>
    <w:p w:rsidR="00441101" w:rsidRPr="00D5059F" w:rsidRDefault="00441101" w:rsidP="00441101">
      <w:pPr>
        <w:pStyle w:val="a6"/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hanging="1080"/>
        <w:rPr>
          <w:rStyle w:val="a7"/>
          <w:rFonts w:ascii="Times New Roman" w:hAnsi="Times New Roman" w:cs="Times New Roman"/>
          <w:bCs w:val="0"/>
          <w:sz w:val="26"/>
          <w:szCs w:val="26"/>
          <w:lang w:val="uk-UA"/>
        </w:rPr>
      </w:pPr>
      <w:r w:rsidRPr="00D5059F">
        <w:rPr>
          <w:rStyle w:val="a7"/>
          <w:rFonts w:ascii="Times New Roman" w:hAnsi="Times New Roman" w:cs="Times New Roman"/>
          <w:sz w:val="26"/>
          <w:szCs w:val="26"/>
          <w:lang w:val="uk-UA"/>
        </w:rPr>
        <w:t>втраті водою розчиненого кисню;</w:t>
      </w:r>
    </w:p>
    <w:p w:rsidR="00441101" w:rsidRPr="000B4255" w:rsidRDefault="00441101" w:rsidP="00441101">
      <w:pPr>
        <w:pStyle w:val="a6"/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hanging="1080"/>
        <w:rPr>
          <w:rStyle w:val="a7"/>
          <w:rFonts w:ascii="Times New Roman" w:hAnsi="Times New Roman" w:cs="Times New Roman"/>
          <w:b w:val="0"/>
          <w:bCs w:val="0"/>
          <w:sz w:val="26"/>
          <w:szCs w:val="26"/>
          <w:lang w:val="uk-UA"/>
        </w:rPr>
      </w:pPr>
      <w:r w:rsidRPr="000B4255">
        <w:rPr>
          <w:rStyle w:val="a7"/>
          <w:rFonts w:ascii="Times New Roman" w:hAnsi="Times New Roman" w:cs="Times New Roman"/>
          <w:b w:val="0"/>
          <w:sz w:val="26"/>
          <w:szCs w:val="26"/>
          <w:lang w:val="uk-UA"/>
        </w:rPr>
        <w:t>поглинанню кисню з атмосферного повітря.</w:t>
      </w:r>
    </w:p>
    <w:p w:rsidR="00441101" w:rsidRPr="000B4255" w:rsidRDefault="00441101" w:rsidP="00441101">
      <w:pPr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>29. Найвища концентрація життя спостерігається:</w:t>
      </w:r>
    </w:p>
    <w:p w:rsidR="00441101" w:rsidRPr="000B4255" w:rsidRDefault="00441101" w:rsidP="00441101">
      <w:pPr>
        <w:ind w:left="426"/>
        <w:rPr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1101" w:rsidRPr="000B4255" w:rsidRDefault="00441101" w:rsidP="00441101">
      <w:pPr>
        <w:numPr>
          <w:ilvl w:val="0"/>
          <w:numId w:val="7"/>
        </w:numPr>
        <w:spacing w:after="0" w:line="240" w:lineRule="auto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lastRenderedPageBreak/>
        <w:t>у літосфері,</w:t>
      </w:r>
    </w:p>
    <w:p w:rsidR="00441101" w:rsidRPr="000B4255" w:rsidRDefault="00441101" w:rsidP="00441101">
      <w:pPr>
        <w:numPr>
          <w:ilvl w:val="0"/>
          <w:numId w:val="7"/>
        </w:numPr>
        <w:spacing w:after="0" w:line="240" w:lineRule="auto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>у атмосфері,</w:t>
      </w:r>
    </w:p>
    <w:p w:rsidR="00441101" w:rsidRPr="000B4255" w:rsidRDefault="00441101" w:rsidP="00441101">
      <w:pPr>
        <w:numPr>
          <w:ilvl w:val="0"/>
          <w:numId w:val="7"/>
        </w:numPr>
        <w:spacing w:after="0" w:line="240" w:lineRule="auto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>у гідросфері,</w:t>
      </w:r>
    </w:p>
    <w:p w:rsidR="00441101" w:rsidRPr="00D5059F" w:rsidRDefault="00441101" w:rsidP="00441101">
      <w:pPr>
        <w:numPr>
          <w:ilvl w:val="0"/>
          <w:numId w:val="7"/>
        </w:numPr>
        <w:spacing w:after="0" w:line="240" w:lineRule="auto"/>
        <w:rPr>
          <w:b/>
          <w:sz w:val="26"/>
          <w:szCs w:val="26"/>
          <w:lang w:val="uk-UA"/>
        </w:rPr>
      </w:pPr>
      <w:r w:rsidRPr="00D5059F">
        <w:rPr>
          <w:b/>
          <w:sz w:val="26"/>
          <w:szCs w:val="26"/>
          <w:lang w:val="uk-UA"/>
        </w:rPr>
        <w:t>на межі літосфери та атмосфери,</w:t>
      </w:r>
    </w:p>
    <w:p w:rsidR="00441101" w:rsidRPr="00D5059F" w:rsidRDefault="00441101" w:rsidP="00441101">
      <w:pPr>
        <w:numPr>
          <w:ilvl w:val="0"/>
          <w:numId w:val="7"/>
        </w:numPr>
        <w:spacing w:after="0" w:line="240" w:lineRule="auto"/>
        <w:rPr>
          <w:b/>
          <w:sz w:val="26"/>
          <w:szCs w:val="26"/>
          <w:lang w:val="uk-UA"/>
        </w:rPr>
      </w:pPr>
      <w:r w:rsidRPr="00D5059F">
        <w:rPr>
          <w:b/>
          <w:sz w:val="26"/>
          <w:szCs w:val="26"/>
          <w:lang w:val="uk-UA"/>
        </w:rPr>
        <w:lastRenderedPageBreak/>
        <w:t xml:space="preserve">на межі атмосфери й гідросфери, </w:t>
      </w:r>
    </w:p>
    <w:p w:rsidR="00441101" w:rsidRPr="000B4255" w:rsidRDefault="00441101" w:rsidP="00441101">
      <w:pPr>
        <w:numPr>
          <w:ilvl w:val="0"/>
          <w:numId w:val="7"/>
        </w:numPr>
        <w:spacing w:after="0" w:line="240" w:lineRule="auto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>на межі гідросфери і літосфери.</w:t>
      </w:r>
    </w:p>
    <w:p w:rsidR="00441101" w:rsidRPr="000B4255" w:rsidRDefault="00441101" w:rsidP="00441101">
      <w:pPr>
        <w:contextualSpacing/>
        <w:rPr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41101" w:rsidRPr="000B4255" w:rsidRDefault="00441101" w:rsidP="00441101">
      <w:pPr>
        <w:contextualSpacing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lastRenderedPageBreak/>
        <w:t>30. Із запропонованих природоохоронних територій  виберіть національні    парки:</w:t>
      </w:r>
    </w:p>
    <w:p w:rsidR="00441101" w:rsidRPr="000B4255" w:rsidRDefault="00441101" w:rsidP="00441101">
      <w:pPr>
        <w:contextualSpacing/>
        <w:rPr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1101" w:rsidRPr="000B4255" w:rsidRDefault="00441101" w:rsidP="00441101">
      <w:pPr>
        <w:ind w:left="426"/>
        <w:contextualSpacing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lastRenderedPageBreak/>
        <w:t xml:space="preserve">а) </w:t>
      </w:r>
      <w:proofErr w:type="spellStart"/>
      <w:r w:rsidRPr="000B4255">
        <w:rPr>
          <w:sz w:val="26"/>
          <w:szCs w:val="26"/>
          <w:lang w:val="uk-UA"/>
        </w:rPr>
        <w:t>Розточчя</w:t>
      </w:r>
      <w:proofErr w:type="spellEnd"/>
      <w:r w:rsidRPr="000B4255">
        <w:rPr>
          <w:sz w:val="26"/>
          <w:szCs w:val="26"/>
          <w:lang w:val="uk-UA"/>
        </w:rPr>
        <w:t xml:space="preserve">;  </w:t>
      </w:r>
    </w:p>
    <w:p w:rsidR="00441101" w:rsidRPr="000B4255" w:rsidRDefault="00441101" w:rsidP="00441101">
      <w:pPr>
        <w:ind w:left="426"/>
        <w:contextualSpacing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 xml:space="preserve">б) Горгани;  </w:t>
      </w:r>
    </w:p>
    <w:p w:rsidR="00441101" w:rsidRPr="00EB6C63" w:rsidRDefault="00441101" w:rsidP="00441101">
      <w:pPr>
        <w:ind w:left="426"/>
        <w:contextualSpacing/>
        <w:rPr>
          <w:b/>
          <w:sz w:val="26"/>
          <w:szCs w:val="26"/>
          <w:lang w:val="uk-UA"/>
        </w:rPr>
      </w:pPr>
      <w:r w:rsidRPr="00EB6C63">
        <w:rPr>
          <w:b/>
          <w:sz w:val="26"/>
          <w:szCs w:val="26"/>
          <w:lang w:val="uk-UA"/>
        </w:rPr>
        <w:t xml:space="preserve">в) Шацький; </w:t>
      </w:r>
    </w:p>
    <w:p w:rsidR="00441101" w:rsidRPr="00EB6C63" w:rsidRDefault="00441101" w:rsidP="00441101">
      <w:pPr>
        <w:ind w:left="426"/>
        <w:contextualSpacing/>
        <w:rPr>
          <w:b/>
          <w:sz w:val="26"/>
          <w:szCs w:val="26"/>
          <w:lang w:val="uk-UA"/>
        </w:rPr>
      </w:pPr>
      <w:r w:rsidRPr="00EB6C63">
        <w:rPr>
          <w:b/>
          <w:sz w:val="26"/>
          <w:szCs w:val="26"/>
          <w:lang w:val="uk-UA"/>
        </w:rPr>
        <w:t xml:space="preserve">г) Подільські </w:t>
      </w:r>
      <w:proofErr w:type="spellStart"/>
      <w:r w:rsidRPr="00EB6C63">
        <w:rPr>
          <w:b/>
          <w:sz w:val="26"/>
          <w:szCs w:val="26"/>
          <w:lang w:val="uk-UA"/>
        </w:rPr>
        <w:t>Товтри</w:t>
      </w:r>
      <w:proofErr w:type="spellEnd"/>
      <w:r w:rsidRPr="00EB6C63">
        <w:rPr>
          <w:b/>
          <w:sz w:val="26"/>
          <w:szCs w:val="26"/>
          <w:lang w:val="uk-UA"/>
        </w:rPr>
        <w:t>;</w:t>
      </w:r>
    </w:p>
    <w:p w:rsidR="00441101" w:rsidRPr="000B4255" w:rsidRDefault="00441101" w:rsidP="00441101">
      <w:pPr>
        <w:ind w:left="426"/>
        <w:contextualSpacing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 xml:space="preserve">д) Михайлівська цілина; </w:t>
      </w:r>
    </w:p>
    <w:p w:rsidR="00441101" w:rsidRPr="00EB6C63" w:rsidRDefault="00441101" w:rsidP="00441101">
      <w:pPr>
        <w:ind w:left="426"/>
        <w:contextualSpacing/>
        <w:rPr>
          <w:b/>
          <w:sz w:val="26"/>
          <w:szCs w:val="26"/>
          <w:lang w:val="uk-UA"/>
        </w:rPr>
      </w:pPr>
      <w:r w:rsidRPr="00EB6C63">
        <w:rPr>
          <w:b/>
          <w:sz w:val="26"/>
          <w:szCs w:val="26"/>
          <w:lang w:val="uk-UA"/>
        </w:rPr>
        <w:t>е) Синевір.</w:t>
      </w:r>
    </w:p>
    <w:p w:rsidR="00441101" w:rsidRPr="000B4255" w:rsidRDefault="00441101" w:rsidP="00441101">
      <w:pPr>
        <w:ind w:left="426"/>
        <w:contextualSpacing/>
        <w:rPr>
          <w:sz w:val="26"/>
          <w:szCs w:val="26"/>
          <w:lang w:val="uk-UA"/>
        </w:rPr>
        <w:sectPr w:rsidR="00441101" w:rsidRPr="000B4255" w:rsidSect="004E0D3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441101" w:rsidRPr="000B4255" w:rsidRDefault="00441101" w:rsidP="00441101">
      <w:pPr>
        <w:pStyle w:val="a5"/>
        <w:spacing w:before="0" w:beforeAutospacing="0" w:after="0" w:afterAutospacing="0" w:line="240" w:lineRule="atLeast"/>
        <w:jc w:val="center"/>
        <w:rPr>
          <w:b/>
          <w:i/>
          <w:sz w:val="26"/>
          <w:szCs w:val="26"/>
          <w:u w:val="single"/>
          <w:lang w:val="uk-UA"/>
        </w:rPr>
      </w:pPr>
      <w:r w:rsidRPr="000B4255">
        <w:rPr>
          <w:b/>
          <w:i/>
          <w:sz w:val="26"/>
          <w:szCs w:val="26"/>
          <w:u w:val="single"/>
          <w:lang w:val="uk-UA"/>
        </w:rPr>
        <w:lastRenderedPageBreak/>
        <w:t>Завдання на встановлення відповідності</w:t>
      </w:r>
    </w:p>
    <w:p w:rsidR="00441101" w:rsidRPr="000B4255" w:rsidRDefault="00441101" w:rsidP="00441101">
      <w:pPr>
        <w:pStyle w:val="a5"/>
        <w:spacing w:before="0" w:beforeAutospacing="0" w:after="0" w:afterAutospacing="0" w:line="240" w:lineRule="atLeast"/>
        <w:ind w:firstLine="900"/>
        <w:jc w:val="both"/>
        <w:rPr>
          <w:i/>
          <w:sz w:val="26"/>
          <w:szCs w:val="26"/>
          <w:lang w:val="uk-UA"/>
        </w:rPr>
      </w:pPr>
      <w:r w:rsidRPr="000B4255">
        <w:rPr>
          <w:i/>
          <w:sz w:val="26"/>
          <w:szCs w:val="26"/>
          <w:lang w:val="uk-UA"/>
        </w:rPr>
        <w:t>У завданнях 31-34 до кожного твердження, позначеного буквою, доберіть правильну відповідь, позначену цифрою. 2 бали за кожне правильно виконане завдання.</w:t>
      </w:r>
    </w:p>
    <w:p w:rsidR="00441101" w:rsidRPr="000B4255" w:rsidRDefault="00441101" w:rsidP="00441101">
      <w:pPr>
        <w:textAlignment w:val="top"/>
        <w:rPr>
          <w:rStyle w:val="hps"/>
          <w:sz w:val="26"/>
          <w:szCs w:val="26"/>
          <w:lang w:val="uk-UA"/>
        </w:rPr>
      </w:pPr>
    </w:p>
    <w:p w:rsidR="00441101" w:rsidRPr="000B4255" w:rsidRDefault="00441101" w:rsidP="00441101">
      <w:pPr>
        <w:textAlignment w:val="top"/>
        <w:rPr>
          <w:sz w:val="26"/>
          <w:szCs w:val="26"/>
          <w:lang w:val="uk-UA"/>
        </w:rPr>
      </w:pPr>
      <w:r w:rsidRPr="000B4255">
        <w:rPr>
          <w:rStyle w:val="hps"/>
          <w:sz w:val="26"/>
          <w:szCs w:val="26"/>
          <w:lang w:val="uk-UA"/>
        </w:rPr>
        <w:t>31. Яким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правилам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відповідають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наведені визначення</w:t>
      </w:r>
      <w:r w:rsidRPr="000B4255">
        <w:rPr>
          <w:sz w:val="26"/>
          <w:szCs w:val="26"/>
          <w:lang w:val="uk-UA"/>
        </w:rPr>
        <w:t>.</w:t>
      </w:r>
    </w:p>
    <w:p w:rsidR="00441101" w:rsidRPr="000B4255" w:rsidRDefault="00441101" w:rsidP="00441101">
      <w:pPr>
        <w:textAlignment w:val="top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3"/>
      </w:tblGrid>
      <w:tr w:rsidR="00441101" w:rsidRPr="000B4255" w:rsidTr="00775045">
        <w:tc>
          <w:tcPr>
            <w:tcW w:w="6588" w:type="dxa"/>
          </w:tcPr>
          <w:p w:rsidR="00441101" w:rsidRPr="000B4255" w:rsidRDefault="00441101" w:rsidP="00775045">
            <w:pPr>
              <w:ind w:left="360" w:hanging="360"/>
              <w:textAlignment w:val="top"/>
              <w:rPr>
                <w:sz w:val="26"/>
                <w:szCs w:val="26"/>
                <w:lang w:val="uk-UA"/>
              </w:rPr>
            </w:pPr>
            <w:r w:rsidRPr="000B4255">
              <w:rPr>
                <w:rStyle w:val="hps"/>
                <w:b/>
                <w:sz w:val="26"/>
                <w:szCs w:val="26"/>
                <w:lang w:val="uk-UA"/>
              </w:rPr>
              <w:t>А.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У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межах виду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(або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групи близьких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видів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гомойотермних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тварин</w:t>
            </w:r>
            <w:r w:rsidRPr="000B4255">
              <w:rPr>
                <w:sz w:val="26"/>
                <w:szCs w:val="26"/>
                <w:lang w:val="uk-UA"/>
              </w:rPr>
              <w:t xml:space="preserve">) більш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великі особини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зустрічаються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в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більш холодних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областях.</w:t>
            </w:r>
          </w:p>
        </w:tc>
        <w:tc>
          <w:tcPr>
            <w:tcW w:w="2983" w:type="dxa"/>
          </w:tcPr>
          <w:p w:rsidR="00441101" w:rsidRPr="000B4255" w:rsidRDefault="00441101" w:rsidP="00775045">
            <w:pPr>
              <w:textAlignment w:val="top"/>
              <w:rPr>
                <w:rStyle w:val="hps"/>
                <w:sz w:val="26"/>
                <w:szCs w:val="26"/>
                <w:lang w:val="uk-UA"/>
              </w:rPr>
            </w:pPr>
            <w:r w:rsidRPr="000B4255">
              <w:rPr>
                <w:rStyle w:val="hps"/>
                <w:b/>
                <w:sz w:val="26"/>
                <w:szCs w:val="26"/>
                <w:lang w:val="uk-UA"/>
              </w:rPr>
              <w:t>1.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Право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B4255">
              <w:rPr>
                <w:rStyle w:val="hps"/>
                <w:sz w:val="26"/>
                <w:szCs w:val="26"/>
                <w:lang w:val="uk-UA"/>
              </w:rPr>
              <w:t>Аллена</w:t>
            </w:r>
            <w:proofErr w:type="spellEnd"/>
            <w:r w:rsidRPr="000B4255">
              <w:rPr>
                <w:rStyle w:val="hps"/>
                <w:sz w:val="26"/>
                <w:szCs w:val="26"/>
                <w:lang w:val="uk-UA"/>
              </w:rPr>
              <w:t>.</w:t>
            </w:r>
          </w:p>
          <w:p w:rsidR="00441101" w:rsidRPr="00EB6C63" w:rsidRDefault="00441101" w:rsidP="00775045">
            <w:pPr>
              <w:textAlignment w:val="top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</w:t>
            </w:r>
            <w:r w:rsidRPr="00EB6C63">
              <w:rPr>
                <w:b/>
                <w:sz w:val="26"/>
                <w:szCs w:val="26"/>
                <w:lang w:val="uk-UA"/>
              </w:rPr>
              <w:t xml:space="preserve"> В</w:t>
            </w:r>
          </w:p>
        </w:tc>
      </w:tr>
      <w:tr w:rsidR="00441101" w:rsidRPr="000B4255" w:rsidTr="00775045">
        <w:tc>
          <w:tcPr>
            <w:tcW w:w="6588" w:type="dxa"/>
          </w:tcPr>
          <w:p w:rsidR="00441101" w:rsidRPr="000B4255" w:rsidRDefault="00441101" w:rsidP="00775045">
            <w:pPr>
              <w:ind w:left="360" w:hanging="360"/>
              <w:textAlignment w:val="top"/>
              <w:rPr>
                <w:sz w:val="26"/>
                <w:szCs w:val="26"/>
                <w:lang w:val="uk-UA"/>
              </w:rPr>
            </w:pPr>
            <w:r w:rsidRPr="000B4255">
              <w:rPr>
                <w:rStyle w:val="hps"/>
                <w:b/>
                <w:sz w:val="26"/>
                <w:szCs w:val="26"/>
                <w:lang w:val="uk-UA"/>
              </w:rPr>
              <w:t>Б.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Два види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з подібними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екологічними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вимогами не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можуть тривалий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час займати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одну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і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ту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ж екологічну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нішу</w:t>
            </w:r>
            <w:r w:rsidRPr="000B425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983" w:type="dxa"/>
          </w:tcPr>
          <w:p w:rsidR="00441101" w:rsidRPr="000B4255" w:rsidRDefault="00441101" w:rsidP="00775045">
            <w:pPr>
              <w:textAlignment w:val="top"/>
              <w:rPr>
                <w:rStyle w:val="hps"/>
                <w:sz w:val="26"/>
                <w:szCs w:val="26"/>
                <w:lang w:val="uk-UA"/>
              </w:rPr>
            </w:pPr>
            <w:r w:rsidRPr="000B4255">
              <w:rPr>
                <w:rStyle w:val="hps"/>
                <w:b/>
                <w:sz w:val="26"/>
                <w:szCs w:val="26"/>
                <w:lang w:val="uk-UA"/>
              </w:rPr>
              <w:t>2.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Правило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B4255">
              <w:rPr>
                <w:rStyle w:val="hps"/>
                <w:sz w:val="26"/>
                <w:szCs w:val="26"/>
                <w:lang w:val="uk-UA"/>
              </w:rPr>
              <w:t>Бергмана</w:t>
            </w:r>
            <w:proofErr w:type="spellEnd"/>
            <w:r w:rsidRPr="000B4255">
              <w:rPr>
                <w:rStyle w:val="hps"/>
                <w:sz w:val="26"/>
                <w:szCs w:val="26"/>
                <w:lang w:val="uk-UA"/>
              </w:rPr>
              <w:t>.</w:t>
            </w:r>
          </w:p>
          <w:p w:rsidR="00441101" w:rsidRPr="00EB6C63" w:rsidRDefault="00441101" w:rsidP="00775045">
            <w:pPr>
              <w:textAlignment w:val="top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</w:t>
            </w:r>
            <w:r w:rsidRPr="00EB6C63">
              <w:rPr>
                <w:b/>
                <w:sz w:val="26"/>
                <w:szCs w:val="26"/>
                <w:lang w:val="uk-UA"/>
              </w:rPr>
              <w:t>А</w:t>
            </w:r>
          </w:p>
        </w:tc>
      </w:tr>
      <w:tr w:rsidR="00441101" w:rsidRPr="000B4255" w:rsidTr="00775045">
        <w:tc>
          <w:tcPr>
            <w:tcW w:w="6588" w:type="dxa"/>
          </w:tcPr>
          <w:p w:rsidR="00441101" w:rsidRPr="000B4255" w:rsidRDefault="00441101" w:rsidP="00775045">
            <w:pPr>
              <w:ind w:left="360" w:hanging="360"/>
              <w:textAlignment w:val="top"/>
              <w:rPr>
                <w:sz w:val="26"/>
                <w:szCs w:val="26"/>
                <w:lang w:val="uk-UA"/>
              </w:rPr>
            </w:pPr>
            <w:r w:rsidRPr="000B4255">
              <w:rPr>
                <w:rStyle w:val="hps"/>
                <w:b/>
                <w:sz w:val="26"/>
                <w:szCs w:val="26"/>
                <w:lang w:val="uk-UA"/>
              </w:rPr>
              <w:t>В.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Виступаючі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частини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тіла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гомойотермних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тварин щодо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збільшуються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в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розмірах у міру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просування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на південь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в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межах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ареалу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виду.</w:t>
            </w:r>
          </w:p>
        </w:tc>
        <w:tc>
          <w:tcPr>
            <w:tcW w:w="2983" w:type="dxa"/>
          </w:tcPr>
          <w:p w:rsidR="00441101" w:rsidRPr="000B4255" w:rsidRDefault="00441101" w:rsidP="00775045">
            <w:pPr>
              <w:textAlignment w:val="top"/>
              <w:rPr>
                <w:sz w:val="26"/>
                <w:szCs w:val="26"/>
                <w:lang w:val="uk-UA"/>
              </w:rPr>
            </w:pPr>
            <w:r w:rsidRPr="000B4255">
              <w:rPr>
                <w:rStyle w:val="hps"/>
                <w:b/>
                <w:sz w:val="26"/>
                <w:szCs w:val="26"/>
                <w:lang w:val="uk-UA"/>
              </w:rPr>
              <w:t>3.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Правило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B4255">
              <w:rPr>
                <w:rStyle w:val="hps"/>
                <w:sz w:val="26"/>
                <w:szCs w:val="26"/>
                <w:lang w:val="uk-UA"/>
              </w:rPr>
              <w:t>Глогер</w:t>
            </w:r>
            <w:r>
              <w:rPr>
                <w:rStyle w:val="hps"/>
                <w:sz w:val="26"/>
                <w:szCs w:val="26"/>
                <w:lang w:val="uk-UA"/>
              </w:rPr>
              <w:t>а</w:t>
            </w:r>
            <w:proofErr w:type="spellEnd"/>
            <w:r w:rsidRPr="000B4255">
              <w:rPr>
                <w:sz w:val="26"/>
                <w:szCs w:val="26"/>
                <w:lang w:val="uk-UA"/>
              </w:rPr>
              <w:t xml:space="preserve">. </w:t>
            </w:r>
          </w:p>
          <w:p w:rsidR="00441101" w:rsidRPr="00EB6C63" w:rsidRDefault="00441101" w:rsidP="00775045">
            <w:pPr>
              <w:textAlignment w:val="top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</w:t>
            </w:r>
            <w:r w:rsidRPr="00EB6C63">
              <w:rPr>
                <w:b/>
                <w:sz w:val="26"/>
                <w:szCs w:val="26"/>
                <w:lang w:val="uk-UA"/>
              </w:rPr>
              <w:t xml:space="preserve"> Г</w:t>
            </w:r>
          </w:p>
        </w:tc>
      </w:tr>
      <w:tr w:rsidR="00441101" w:rsidRPr="000B4255" w:rsidTr="00775045">
        <w:tc>
          <w:tcPr>
            <w:tcW w:w="6588" w:type="dxa"/>
          </w:tcPr>
          <w:p w:rsidR="00441101" w:rsidRPr="000B4255" w:rsidRDefault="00441101" w:rsidP="00775045">
            <w:pPr>
              <w:ind w:left="360" w:hanging="360"/>
              <w:textAlignment w:val="top"/>
              <w:rPr>
                <w:sz w:val="26"/>
                <w:szCs w:val="26"/>
                <w:lang w:val="uk-UA"/>
              </w:rPr>
            </w:pPr>
            <w:r w:rsidRPr="000B4255">
              <w:rPr>
                <w:rStyle w:val="hps"/>
                <w:b/>
                <w:sz w:val="26"/>
                <w:szCs w:val="26"/>
                <w:lang w:val="uk-UA"/>
              </w:rPr>
              <w:t>Г.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Види тварин</w:t>
            </w:r>
            <w:r w:rsidRPr="000B4255">
              <w:rPr>
                <w:sz w:val="26"/>
                <w:szCs w:val="26"/>
                <w:lang w:val="uk-UA"/>
              </w:rPr>
              <w:t xml:space="preserve">, що мешкають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в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холодних і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вологих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зонах,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мають інтенсивніше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пігментацію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тіла.</w:t>
            </w:r>
          </w:p>
        </w:tc>
        <w:tc>
          <w:tcPr>
            <w:tcW w:w="2983" w:type="dxa"/>
          </w:tcPr>
          <w:p w:rsidR="00441101" w:rsidRPr="000B4255" w:rsidRDefault="00441101" w:rsidP="00775045">
            <w:pPr>
              <w:textAlignment w:val="top"/>
              <w:rPr>
                <w:sz w:val="26"/>
                <w:szCs w:val="26"/>
                <w:lang w:val="uk-UA"/>
              </w:rPr>
            </w:pPr>
            <w:r w:rsidRPr="000B4255">
              <w:rPr>
                <w:rStyle w:val="hps"/>
                <w:b/>
                <w:sz w:val="26"/>
                <w:szCs w:val="26"/>
                <w:lang w:val="uk-UA"/>
              </w:rPr>
              <w:t>4.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Правило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B4255">
              <w:rPr>
                <w:rStyle w:val="hps"/>
                <w:sz w:val="26"/>
                <w:szCs w:val="26"/>
                <w:lang w:val="uk-UA"/>
              </w:rPr>
              <w:t>Гаузе</w:t>
            </w:r>
            <w:proofErr w:type="spellEnd"/>
            <w:r w:rsidRPr="000B4255">
              <w:rPr>
                <w:sz w:val="26"/>
                <w:szCs w:val="26"/>
                <w:lang w:val="uk-UA"/>
              </w:rPr>
              <w:t>.</w:t>
            </w:r>
          </w:p>
          <w:p w:rsidR="00441101" w:rsidRPr="00EB6C63" w:rsidRDefault="00441101" w:rsidP="00775045">
            <w:pPr>
              <w:textAlignment w:val="top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</w:t>
            </w:r>
            <w:r w:rsidRPr="00EB6C63">
              <w:rPr>
                <w:b/>
                <w:sz w:val="26"/>
                <w:szCs w:val="26"/>
                <w:lang w:val="uk-UA"/>
              </w:rPr>
              <w:t>Б</w:t>
            </w:r>
          </w:p>
        </w:tc>
      </w:tr>
    </w:tbl>
    <w:p w:rsidR="00441101" w:rsidRPr="000B4255" w:rsidRDefault="00441101" w:rsidP="00441101">
      <w:pPr>
        <w:rPr>
          <w:rStyle w:val="hps"/>
          <w:sz w:val="26"/>
          <w:szCs w:val="26"/>
          <w:lang w:val="uk-UA"/>
        </w:rPr>
      </w:pPr>
    </w:p>
    <w:p w:rsidR="00441101" w:rsidRPr="000B4255" w:rsidRDefault="00441101" w:rsidP="00441101">
      <w:pPr>
        <w:rPr>
          <w:rStyle w:val="hps"/>
          <w:sz w:val="26"/>
          <w:szCs w:val="26"/>
          <w:lang w:val="uk-UA"/>
        </w:rPr>
      </w:pPr>
      <w:r w:rsidRPr="000B4255">
        <w:rPr>
          <w:rStyle w:val="hps"/>
          <w:sz w:val="26"/>
          <w:szCs w:val="26"/>
          <w:lang w:val="uk-UA"/>
        </w:rPr>
        <w:t>32</w:t>
      </w:r>
      <w:r>
        <w:rPr>
          <w:rStyle w:val="hps"/>
          <w:sz w:val="26"/>
          <w:szCs w:val="26"/>
          <w:lang w:val="uk-UA"/>
        </w:rPr>
        <w:t xml:space="preserve">. </w:t>
      </w:r>
      <w:r w:rsidRPr="000B4255">
        <w:rPr>
          <w:rStyle w:val="hps"/>
          <w:sz w:val="26"/>
          <w:szCs w:val="26"/>
          <w:lang w:val="uk-UA"/>
        </w:rPr>
        <w:t>Встановіть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відповідність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термінів і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визначень.</w:t>
      </w:r>
    </w:p>
    <w:p w:rsidR="00441101" w:rsidRPr="000B4255" w:rsidRDefault="00441101" w:rsidP="00441101">
      <w:pPr>
        <w:rPr>
          <w:rStyle w:val="hps"/>
          <w:sz w:val="26"/>
          <w:szCs w:val="26"/>
          <w:lang w:val="uk-UA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3060"/>
      </w:tblGrid>
      <w:tr w:rsidR="00441101" w:rsidRPr="000B4255" w:rsidTr="00775045">
        <w:tc>
          <w:tcPr>
            <w:tcW w:w="6660" w:type="dxa"/>
          </w:tcPr>
          <w:p w:rsidR="00441101" w:rsidRPr="000B4255" w:rsidRDefault="00441101" w:rsidP="00775045">
            <w:pPr>
              <w:ind w:left="252" w:hanging="252"/>
              <w:rPr>
                <w:rStyle w:val="hps"/>
                <w:sz w:val="26"/>
                <w:szCs w:val="26"/>
                <w:lang w:val="uk-UA"/>
              </w:rPr>
            </w:pPr>
            <w:r w:rsidRPr="000B4255">
              <w:rPr>
                <w:rStyle w:val="hps"/>
                <w:b/>
                <w:sz w:val="26"/>
                <w:szCs w:val="26"/>
                <w:lang w:val="uk-UA"/>
              </w:rPr>
              <w:t>А.</w:t>
            </w:r>
            <w:r w:rsidRPr="000B4255">
              <w:rPr>
                <w:sz w:val="26"/>
                <w:szCs w:val="26"/>
                <w:lang w:val="uk-UA"/>
              </w:rPr>
              <w:t xml:space="preserve"> З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находиться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під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загрозою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повного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вимирання вид</w:t>
            </w:r>
            <w:r w:rsidRPr="000B4255">
              <w:rPr>
                <w:sz w:val="26"/>
                <w:szCs w:val="26"/>
                <w:lang w:val="uk-UA"/>
              </w:rPr>
              <w:t xml:space="preserve">, чисельність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збережених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особин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якого недостатня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для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B4255">
              <w:rPr>
                <w:rStyle w:val="hps"/>
                <w:sz w:val="26"/>
                <w:szCs w:val="26"/>
                <w:lang w:val="uk-UA"/>
              </w:rPr>
              <w:t>самопідтримки</w:t>
            </w:r>
            <w:proofErr w:type="spellEnd"/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популяції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в природних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умовах.</w:t>
            </w:r>
          </w:p>
        </w:tc>
        <w:tc>
          <w:tcPr>
            <w:tcW w:w="3060" w:type="dxa"/>
          </w:tcPr>
          <w:p w:rsidR="00441101" w:rsidRDefault="00441101" w:rsidP="00775045">
            <w:pPr>
              <w:rPr>
                <w:rStyle w:val="hps"/>
                <w:sz w:val="26"/>
                <w:szCs w:val="26"/>
                <w:lang w:val="uk-UA"/>
              </w:rPr>
            </w:pPr>
            <w:r w:rsidRPr="000B4255">
              <w:rPr>
                <w:rStyle w:val="hps"/>
                <w:b/>
                <w:sz w:val="26"/>
                <w:szCs w:val="26"/>
                <w:lang w:val="uk-UA"/>
              </w:rPr>
              <w:t>1.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Вимираючий вид</w:t>
            </w:r>
          </w:p>
          <w:p w:rsidR="00441101" w:rsidRPr="00EB6C63" w:rsidRDefault="00441101" w:rsidP="00775045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rStyle w:val="hps"/>
                <w:sz w:val="26"/>
                <w:szCs w:val="26"/>
                <w:lang w:val="uk-UA"/>
              </w:rPr>
              <w:t xml:space="preserve">          </w:t>
            </w:r>
            <w:r w:rsidRPr="00EB6C63">
              <w:rPr>
                <w:rStyle w:val="hps"/>
                <w:b/>
                <w:sz w:val="26"/>
                <w:szCs w:val="26"/>
                <w:lang w:val="uk-UA"/>
              </w:rPr>
              <w:t>А</w:t>
            </w:r>
          </w:p>
        </w:tc>
      </w:tr>
      <w:tr w:rsidR="00441101" w:rsidRPr="000B4255" w:rsidTr="00775045">
        <w:tc>
          <w:tcPr>
            <w:tcW w:w="6660" w:type="dxa"/>
          </w:tcPr>
          <w:p w:rsidR="00441101" w:rsidRPr="000B4255" w:rsidRDefault="00441101" w:rsidP="00775045">
            <w:pPr>
              <w:ind w:left="252" w:hanging="252"/>
              <w:rPr>
                <w:rStyle w:val="hps"/>
                <w:sz w:val="26"/>
                <w:szCs w:val="26"/>
                <w:lang w:val="uk-UA"/>
              </w:rPr>
            </w:pPr>
            <w:r w:rsidRPr="000B4255">
              <w:rPr>
                <w:rStyle w:val="hps"/>
                <w:b/>
                <w:sz w:val="26"/>
                <w:szCs w:val="26"/>
                <w:lang w:val="uk-UA"/>
              </w:rPr>
              <w:t>Б.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Вид</w:t>
            </w:r>
            <w:r w:rsidRPr="000B4255">
              <w:rPr>
                <w:sz w:val="26"/>
                <w:szCs w:val="26"/>
                <w:lang w:val="uk-UA"/>
              </w:rPr>
              <w:t xml:space="preserve">, морфологічні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 xml:space="preserve">та 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або поведінкові особливості якого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 xml:space="preserve">не відповідають </w:t>
            </w:r>
          </w:p>
        </w:tc>
        <w:tc>
          <w:tcPr>
            <w:tcW w:w="3060" w:type="dxa"/>
          </w:tcPr>
          <w:p w:rsidR="00441101" w:rsidRPr="000B4255" w:rsidRDefault="00441101" w:rsidP="00775045">
            <w:pPr>
              <w:rPr>
                <w:rStyle w:val="hps"/>
                <w:sz w:val="26"/>
                <w:szCs w:val="26"/>
                <w:lang w:val="uk-UA"/>
              </w:rPr>
            </w:pPr>
            <w:r w:rsidRPr="000B4255">
              <w:rPr>
                <w:rStyle w:val="hps"/>
                <w:b/>
                <w:sz w:val="26"/>
                <w:szCs w:val="26"/>
                <w:lang w:val="uk-UA"/>
              </w:rPr>
              <w:t>2.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Експлуатований вид сучасних умов життя</w:t>
            </w:r>
            <w:r>
              <w:rPr>
                <w:rStyle w:val="hps"/>
                <w:sz w:val="26"/>
                <w:szCs w:val="26"/>
                <w:lang w:val="uk-UA"/>
              </w:rPr>
              <w:t xml:space="preserve"> </w:t>
            </w:r>
            <w:r w:rsidRPr="00EB6C63">
              <w:rPr>
                <w:rStyle w:val="hps"/>
                <w:b/>
                <w:sz w:val="26"/>
                <w:szCs w:val="26"/>
                <w:lang w:val="uk-UA"/>
              </w:rPr>
              <w:t>Г</w:t>
            </w:r>
          </w:p>
        </w:tc>
      </w:tr>
      <w:tr w:rsidR="00441101" w:rsidRPr="000B4255" w:rsidTr="00775045">
        <w:tc>
          <w:tcPr>
            <w:tcW w:w="6660" w:type="dxa"/>
          </w:tcPr>
          <w:p w:rsidR="00441101" w:rsidRPr="000B4255" w:rsidRDefault="00441101" w:rsidP="00775045">
            <w:pPr>
              <w:ind w:left="252" w:hanging="252"/>
              <w:rPr>
                <w:rStyle w:val="hps"/>
                <w:sz w:val="26"/>
                <w:szCs w:val="26"/>
                <w:lang w:val="uk-UA"/>
              </w:rPr>
            </w:pPr>
            <w:r w:rsidRPr="000B4255">
              <w:rPr>
                <w:rStyle w:val="hps"/>
                <w:b/>
                <w:sz w:val="26"/>
                <w:szCs w:val="26"/>
                <w:lang w:val="uk-UA"/>
              </w:rPr>
              <w:t>В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.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Вид</w:t>
            </w:r>
            <w:r w:rsidRPr="000B4255">
              <w:rPr>
                <w:sz w:val="26"/>
                <w:szCs w:val="26"/>
                <w:lang w:val="uk-UA"/>
              </w:rPr>
              <w:t xml:space="preserve">, що мешкає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тільки в даному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регіоні і не живе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в інших</w:t>
            </w:r>
          </w:p>
        </w:tc>
        <w:tc>
          <w:tcPr>
            <w:tcW w:w="3060" w:type="dxa"/>
          </w:tcPr>
          <w:p w:rsidR="00441101" w:rsidRDefault="00441101" w:rsidP="00775045">
            <w:pPr>
              <w:rPr>
                <w:rStyle w:val="hps"/>
                <w:sz w:val="26"/>
                <w:szCs w:val="26"/>
                <w:lang w:val="uk-UA"/>
              </w:rPr>
            </w:pPr>
            <w:r w:rsidRPr="000B4255">
              <w:rPr>
                <w:rStyle w:val="hps"/>
                <w:b/>
                <w:sz w:val="26"/>
                <w:szCs w:val="26"/>
                <w:lang w:val="uk-UA"/>
              </w:rPr>
              <w:t>3.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Ендемічний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вид</w:t>
            </w:r>
          </w:p>
          <w:p w:rsidR="00441101" w:rsidRPr="00EB6C63" w:rsidRDefault="00441101" w:rsidP="00775045">
            <w:pPr>
              <w:rPr>
                <w:rStyle w:val="hps"/>
                <w:b/>
                <w:sz w:val="26"/>
                <w:szCs w:val="26"/>
                <w:lang w:val="uk-UA"/>
              </w:rPr>
            </w:pPr>
            <w:r>
              <w:rPr>
                <w:rStyle w:val="hps"/>
                <w:sz w:val="26"/>
                <w:szCs w:val="26"/>
                <w:lang w:val="uk-UA"/>
              </w:rPr>
              <w:t xml:space="preserve">          </w:t>
            </w:r>
            <w:r w:rsidRPr="00EB6C63">
              <w:rPr>
                <w:rStyle w:val="hps"/>
                <w:b/>
                <w:sz w:val="26"/>
                <w:szCs w:val="26"/>
                <w:lang w:val="uk-UA"/>
              </w:rPr>
              <w:t xml:space="preserve"> В</w:t>
            </w:r>
          </w:p>
        </w:tc>
      </w:tr>
      <w:tr w:rsidR="00441101" w:rsidRPr="000B4255" w:rsidTr="00775045">
        <w:tc>
          <w:tcPr>
            <w:tcW w:w="6660" w:type="dxa"/>
          </w:tcPr>
          <w:p w:rsidR="00441101" w:rsidRPr="000B4255" w:rsidRDefault="00441101" w:rsidP="00775045">
            <w:pPr>
              <w:ind w:left="252" w:hanging="180"/>
              <w:rPr>
                <w:rStyle w:val="hps"/>
                <w:sz w:val="26"/>
                <w:szCs w:val="26"/>
                <w:lang w:val="uk-UA"/>
              </w:rPr>
            </w:pPr>
            <w:r w:rsidRPr="000B4255">
              <w:rPr>
                <w:rStyle w:val="hps"/>
                <w:b/>
                <w:sz w:val="26"/>
                <w:szCs w:val="26"/>
                <w:lang w:val="uk-UA"/>
              </w:rPr>
              <w:t>Г.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Вид</w:t>
            </w:r>
            <w:r w:rsidRPr="000B4255">
              <w:rPr>
                <w:sz w:val="26"/>
                <w:szCs w:val="26"/>
                <w:lang w:val="uk-UA"/>
              </w:rPr>
              <w:t xml:space="preserve">, морфологічні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 xml:space="preserve">та 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або поведінкові особливості якого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включають його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представників в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господарський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оборот</w:t>
            </w:r>
          </w:p>
        </w:tc>
        <w:tc>
          <w:tcPr>
            <w:tcW w:w="3060" w:type="dxa"/>
          </w:tcPr>
          <w:p w:rsidR="00441101" w:rsidRDefault="00441101" w:rsidP="00775045">
            <w:pPr>
              <w:rPr>
                <w:sz w:val="26"/>
                <w:szCs w:val="26"/>
                <w:lang w:val="uk-UA"/>
              </w:rPr>
            </w:pPr>
            <w:r w:rsidRPr="000B4255">
              <w:rPr>
                <w:rStyle w:val="hps"/>
                <w:b/>
                <w:sz w:val="26"/>
                <w:szCs w:val="26"/>
                <w:lang w:val="uk-UA"/>
              </w:rPr>
              <w:t>4.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Зникаючий</w:t>
            </w:r>
            <w:r w:rsidRPr="000B4255">
              <w:rPr>
                <w:sz w:val="26"/>
                <w:szCs w:val="26"/>
                <w:lang w:val="uk-UA"/>
              </w:rPr>
              <w:t xml:space="preserve"> </w:t>
            </w:r>
            <w:r w:rsidRPr="000B4255">
              <w:rPr>
                <w:rStyle w:val="hps"/>
                <w:sz w:val="26"/>
                <w:szCs w:val="26"/>
                <w:lang w:val="uk-UA"/>
              </w:rPr>
              <w:t>вид</w:t>
            </w:r>
            <w:r w:rsidRPr="000B4255">
              <w:rPr>
                <w:sz w:val="26"/>
                <w:szCs w:val="26"/>
                <w:lang w:val="uk-UA"/>
              </w:rPr>
              <w:t>.</w:t>
            </w:r>
          </w:p>
          <w:p w:rsidR="00441101" w:rsidRPr="00EB6C63" w:rsidRDefault="00441101" w:rsidP="00775045">
            <w:pPr>
              <w:rPr>
                <w:rStyle w:val="hps"/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</w:t>
            </w:r>
            <w:r w:rsidRPr="00EB6C63">
              <w:rPr>
                <w:b/>
                <w:sz w:val="26"/>
                <w:szCs w:val="26"/>
                <w:lang w:val="uk-UA"/>
              </w:rPr>
              <w:t xml:space="preserve"> Б</w:t>
            </w:r>
          </w:p>
        </w:tc>
      </w:tr>
    </w:tbl>
    <w:p w:rsidR="00441101" w:rsidRPr="000B4255" w:rsidRDefault="00441101" w:rsidP="00441101">
      <w:pPr>
        <w:pStyle w:val="a5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lastRenderedPageBreak/>
        <w:t>33. У таблиці надано  ланцюги  живлення:</w:t>
      </w:r>
    </w:p>
    <w:tbl>
      <w:tblPr>
        <w:tblW w:w="7080" w:type="dxa"/>
        <w:tblCellSpacing w:w="0" w:type="dxa"/>
        <w:tblInd w:w="742" w:type="dxa"/>
        <w:tblBorders>
          <w:top w:val="outset" w:sz="6" w:space="0" w:color="800000"/>
          <w:left w:val="outset" w:sz="6" w:space="0" w:color="800000"/>
          <w:bottom w:val="outset" w:sz="6" w:space="0" w:color="800000"/>
          <w:right w:val="outset" w:sz="6" w:space="0" w:color="800000"/>
        </w:tblBorders>
        <w:tblCellMar>
          <w:left w:w="0" w:type="dxa"/>
          <w:right w:w="0" w:type="dxa"/>
        </w:tblCellMar>
        <w:tblLook w:val="0000"/>
      </w:tblPr>
      <w:tblGrid>
        <w:gridCol w:w="1834"/>
        <w:gridCol w:w="1501"/>
        <w:gridCol w:w="1691"/>
        <w:gridCol w:w="2054"/>
      </w:tblGrid>
      <w:tr w:rsidR="00441101" w:rsidRPr="000B4255" w:rsidTr="00775045">
        <w:trPr>
          <w:tblCellSpacing w:w="0" w:type="dxa"/>
        </w:trPr>
        <w:tc>
          <w:tcPr>
            <w:tcW w:w="1834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</w:tcPr>
          <w:p w:rsidR="00441101" w:rsidRPr="000B4255" w:rsidRDefault="00441101" w:rsidP="00775045">
            <w:pPr>
              <w:jc w:val="center"/>
              <w:rPr>
                <w:sz w:val="26"/>
                <w:szCs w:val="26"/>
                <w:lang w:val="uk-UA"/>
              </w:rPr>
            </w:pPr>
            <w:r w:rsidRPr="000B4255">
              <w:rPr>
                <w:sz w:val="26"/>
                <w:szCs w:val="26"/>
                <w:lang w:val="uk-UA"/>
              </w:rPr>
              <w:t>1 -&gt;</w:t>
            </w:r>
          </w:p>
        </w:tc>
        <w:tc>
          <w:tcPr>
            <w:tcW w:w="1501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</w:tcPr>
          <w:p w:rsidR="00441101" w:rsidRPr="000B4255" w:rsidRDefault="00441101" w:rsidP="00775045">
            <w:pPr>
              <w:jc w:val="center"/>
              <w:rPr>
                <w:sz w:val="26"/>
                <w:szCs w:val="26"/>
                <w:lang w:val="uk-UA"/>
              </w:rPr>
            </w:pPr>
            <w:r w:rsidRPr="000B4255">
              <w:rPr>
                <w:sz w:val="26"/>
                <w:szCs w:val="26"/>
                <w:lang w:val="uk-UA"/>
              </w:rPr>
              <w:t>2 -&gt;</w:t>
            </w:r>
          </w:p>
        </w:tc>
        <w:tc>
          <w:tcPr>
            <w:tcW w:w="1691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</w:tcPr>
          <w:p w:rsidR="00441101" w:rsidRPr="000B4255" w:rsidRDefault="00441101" w:rsidP="00775045">
            <w:pPr>
              <w:jc w:val="center"/>
              <w:rPr>
                <w:sz w:val="26"/>
                <w:szCs w:val="26"/>
                <w:lang w:val="uk-UA"/>
              </w:rPr>
            </w:pPr>
            <w:r w:rsidRPr="000B4255">
              <w:rPr>
                <w:sz w:val="26"/>
                <w:szCs w:val="26"/>
                <w:lang w:val="uk-UA"/>
              </w:rPr>
              <w:t>3 -&gt;</w:t>
            </w:r>
          </w:p>
        </w:tc>
        <w:tc>
          <w:tcPr>
            <w:tcW w:w="2054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</w:tcPr>
          <w:p w:rsidR="00441101" w:rsidRPr="000B4255" w:rsidRDefault="00441101" w:rsidP="00775045">
            <w:pPr>
              <w:jc w:val="center"/>
              <w:rPr>
                <w:sz w:val="26"/>
                <w:szCs w:val="26"/>
                <w:lang w:val="uk-UA"/>
              </w:rPr>
            </w:pPr>
            <w:r w:rsidRPr="000B4255">
              <w:rPr>
                <w:sz w:val="26"/>
                <w:szCs w:val="26"/>
                <w:lang w:val="uk-UA"/>
              </w:rPr>
              <w:t>4</w:t>
            </w:r>
          </w:p>
        </w:tc>
      </w:tr>
      <w:tr w:rsidR="00441101" w:rsidRPr="000B4255" w:rsidTr="00775045">
        <w:trPr>
          <w:tblCellSpacing w:w="0" w:type="dxa"/>
        </w:trPr>
        <w:tc>
          <w:tcPr>
            <w:tcW w:w="1834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</w:tcPr>
          <w:p w:rsidR="00441101" w:rsidRPr="000B4255" w:rsidRDefault="00441101" w:rsidP="00775045">
            <w:pPr>
              <w:jc w:val="center"/>
              <w:rPr>
                <w:sz w:val="26"/>
                <w:szCs w:val="26"/>
                <w:lang w:val="uk-UA"/>
              </w:rPr>
            </w:pPr>
            <w:r w:rsidRPr="000B4255">
              <w:rPr>
                <w:sz w:val="26"/>
                <w:szCs w:val="26"/>
                <w:lang w:val="uk-UA"/>
              </w:rPr>
              <w:t>Трав’яниста рослина</w:t>
            </w:r>
          </w:p>
        </w:tc>
        <w:tc>
          <w:tcPr>
            <w:tcW w:w="1501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</w:tcPr>
          <w:p w:rsidR="00441101" w:rsidRPr="000B4255" w:rsidRDefault="00441101" w:rsidP="00775045">
            <w:pPr>
              <w:jc w:val="center"/>
              <w:rPr>
                <w:sz w:val="26"/>
                <w:szCs w:val="26"/>
                <w:lang w:val="uk-UA"/>
              </w:rPr>
            </w:pPr>
            <w:r w:rsidRPr="000B4255">
              <w:rPr>
                <w:sz w:val="26"/>
                <w:szCs w:val="26"/>
                <w:lang w:val="uk-UA"/>
              </w:rPr>
              <w:t>гусінь</w:t>
            </w:r>
          </w:p>
        </w:tc>
        <w:tc>
          <w:tcPr>
            <w:tcW w:w="1691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</w:tcPr>
          <w:p w:rsidR="00441101" w:rsidRPr="000B4255" w:rsidRDefault="00441101" w:rsidP="00775045">
            <w:pPr>
              <w:jc w:val="center"/>
              <w:rPr>
                <w:sz w:val="26"/>
                <w:szCs w:val="26"/>
                <w:lang w:val="uk-UA"/>
              </w:rPr>
            </w:pPr>
            <w:r w:rsidRPr="000B4255">
              <w:rPr>
                <w:sz w:val="26"/>
                <w:szCs w:val="26"/>
                <w:lang w:val="uk-UA"/>
              </w:rPr>
              <w:t>Комахоїдні птахи</w:t>
            </w:r>
          </w:p>
        </w:tc>
        <w:tc>
          <w:tcPr>
            <w:tcW w:w="2054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</w:tcPr>
          <w:p w:rsidR="00441101" w:rsidRPr="000B4255" w:rsidRDefault="00441101" w:rsidP="00775045">
            <w:pPr>
              <w:jc w:val="center"/>
              <w:rPr>
                <w:sz w:val="26"/>
                <w:szCs w:val="26"/>
                <w:lang w:val="uk-UA"/>
              </w:rPr>
            </w:pPr>
            <w:r w:rsidRPr="000B4255">
              <w:rPr>
                <w:sz w:val="26"/>
                <w:szCs w:val="26"/>
                <w:lang w:val="uk-UA"/>
              </w:rPr>
              <w:t>Хижі птахи</w:t>
            </w:r>
          </w:p>
        </w:tc>
      </w:tr>
    </w:tbl>
    <w:p w:rsidR="00441101" w:rsidRPr="000B4255" w:rsidRDefault="00441101" w:rsidP="00441101">
      <w:pPr>
        <w:pStyle w:val="a5"/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 xml:space="preserve">Якій екологічній піраміді чисел він відповідає? </w:t>
      </w:r>
    </w:p>
    <w:tbl>
      <w:tblPr>
        <w:tblW w:w="0" w:type="auto"/>
        <w:jc w:val="center"/>
        <w:tblCellSpacing w:w="0" w:type="dxa"/>
        <w:tblBorders>
          <w:top w:val="outset" w:sz="6" w:space="0" w:color="800000"/>
          <w:left w:val="outset" w:sz="6" w:space="0" w:color="800000"/>
          <w:bottom w:val="outset" w:sz="6" w:space="0" w:color="800000"/>
          <w:right w:val="outset" w:sz="6" w:space="0" w:color="800000"/>
        </w:tblBorders>
        <w:tblCellMar>
          <w:left w:w="0" w:type="dxa"/>
          <w:right w:w="0" w:type="dxa"/>
        </w:tblCellMar>
        <w:tblLook w:val="0000"/>
      </w:tblPr>
      <w:tblGrid>
        <w:gridCol w:w="7200"/>
      </w:tblGrid>
      <w:tr w:rsidR="00441101" w:rsidRPr="000B4255" w:rsidTr="00775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</w:tcPr>
          <w:p w:rsidR="00441101" w:rsidRPr="000B4255" w:rsidRDefault="00441101" w:rsidP="00775045">
            <w:pPr>
              <w:rPr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4533900" cy="1095375"/>
                  <wp:effectExtent l="19050" t="0" r="0" b="0"/>
                  <wp:docPr id="1" name="Рисунок 1" descr="Image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101" w:rsidRPr="000B4255" w:rsidRDefault="00441101" w:rsidP="00441101">
      <w:pPr>
        <w:textAlignment w:val="top"/>
        <w:rPr>
          <w:sz w:val="26"/>
          <w:szCs w:val="26"/>
          <w:lang w:val="uk-UA"/>
        </w:rPr>
      </w:pPr>
    </w:p>
    <w:p w:rsidR="00441101" w:rsidRDefault="00441101" w:rsidP="00441101">
      <w:pPr>
        <w:textAlignment w:val="top"/>
        <w:rPr>
          <w:sz w:val="26"/>
          <w:szCs w:val="26"/>
          <w:lang w:val="uk-UA"/>
        </w:rPr>
      </w:pPr>
      <w:r w:rsidRPr="00EB6C63">
        <w:rPr>
          <w:b/>
          <w:sz w:val="26"/>
          <w:szCs w:val="26"/>
          <w:lang w:val="uk-UA"/>
        </w:rPr>
        <w:t>Відповідь: В</w:t>
      </w:r>
    </w:p>
    <w:p w:rsidR="00441101" w:rsidRPr="000B4255" w:rsidRDefault="00441101" w:rsidP="00441101">
      <w:pPr>
        <w:textAlignment w:val="top"/>
        <w:rPr>
          <w:rStyle w:val="hps"/>
          <w:sz w:val="26"/>
          <w:szCs w:val="26"/>
          <w:lang w:val="uk-UA"/>
        </w:rPr>
      </w:pPr>
      <w:r w:rsidRPr="000B4255">
        <w:rPr>
          <w:rStyle w:val="hps"/>
          <w:sz w:val="26"/>
          <w:szCs w:val="26"/>
          <w:lang w:val="uk-UA"/>
        </w:rPr>
        <w:t>34. Встановіть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відповідність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термінів між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двома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колонками.</w:t>
      </w:r>
    </w:p>
    <w:p w:rsidR="00441101" w:rsidRPr="000B4255" w:rsidRDefault="00441101" w:rsidP="00441101">
      <w:pPr>
        <w:ind w:left="567"/>
        <w:textAlignment w:val="top"/>
        <w:rPr>
          <w:sz w:val="26"/>
          <w:szCs w:val="26"/>
          <w:lang w:val="uk-UA"/>
        </w:rPr>
      </w:pPr>
      <w:r w:rsidRPr="000B4255">
        <w:rPr>
          <w:rStyle w:val="hps"/>
          <w:sz w:val="26"/>
          <w:szCs w:val="26"/>
          <w:lang w:val="uk-UA"/>
        </w:rPr>
        <w:t>А.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Організм.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sz w:val="26"/>
          <w:szCs w:val="26"/>
          <w:lang w:val="uk-UA"/>
        </w:rPr>
        <w:tab/>
      </w:r>
      <w:r w:rsidRPr="000B425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0B4255">
        <w:rPr>
          <w:rStyle w:val="hps"/>
          <w:sz w:val="26"/>
          <w:szCs w:val="26"/>
          <w:lang w:val="uk-UA"/>
        </w:rPr>
        <w:t>1.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Живі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організмі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лісу</w:t>
      </w:r>
      <w:r>
        <w:rPr>
          <w:rStyle w:val="hps"/>
          <w:sz w:val="26"/>
          <w:szCs w:val="26"/>
          <w:lang w:val="uk-UA"/>
        </w:rPr>
        <w:t xml:space="preserve">. </w:t>
      </w:r>
      <w:r w:rsidRPr="00EB6C63">
        <w:rPr>
          <w:b/>
          <w:sz w:val="26"/>
          <w:szCs w:val="26"/>
          <w:lang w:val="uk-UA"/>
        </w:rPr>
        <w:t>В</w:t>
      </w:r>
    </w:p>
    <w:p w:rsidR="00441101" w:rsidRPr="000B4255" w:rsidRDefault="00441101" w:rsidP="00441101">
      <w:pPr>
        <w:ind w:left="567"/>
        <w:textAlignment w:val="top"/>
        <w:rPr>
          <w:rStyle w:val="hps"/>
          <w:sz w:val="26"/>
          <w:szCs w:val="26"/>
          <w:lang w:val="uk-UA"/>
        </w:rPr>
      </w:pPr>
      <w:r w:rsidRPr="000B4255">
        <w:rPr>
          <w:rStyle w:val="hps"/>
          <w:sz w:val="26"/>
          <w:szCs w:val="26"/>
          <w:lang w:val="uk-UA"/>
        </w:rPr>
        <w:t>Б.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Популяція</w:t>
      </w:r>
      <w:r w:rsidRPr="000B4255">
        <w:rPr>
          <w:sz w:val="26"/>
          <w:szCs w:val="26"/>
          <w:lang w:val="uk-UA"/>
        </w:rPr>
        <w:t xml:space="preserve">. </w:t>
      </w:r>
      <w:r w:rsidRPr="000B4255">
        <w:rPr>
          <w:sz w:val="26"/>
          <w:szCs w:val="26"/>
          <w:lang w:val="uk-UA"/>
        </w:rPr>
        <w:tab/>
      </w:r>
      <w:r w:rsidRPr="000B4255">
        <w:rPr>
          <w:sz w:val="26"/>
          <w:szCs w:val="26"/>
          <w:lang w:val="uk-UA"/>
        </w:rPr>
        <w:tab/>
      </w:r>
      <w:r w:rsidRPr="000B4255">
        <w:rPr>
          <w:rStyle w:val="hps"/>
          <w:sz w:val="26"/>
          <w:szCs w:val="26"/>
          <w:lang w:val="uk-UA"/>
        </w:rPr>
        <w:t>2.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Лишайник.</w:t>
      </w:r>
      <w:r>
        <w:rPr>
          <w:rStyle w:val="hps"/>
          <w:sz w:val="26"/>
          <w:szCs w:val="26"/>
          <w:lang w:val="uk-UA"/>
        </w:rPr>
        <w:t xml:space="preserve"> </w:t>
      </w:r>
      <w:r w:rsidRPr="00EB6C63">
        <w:rPr>
          <w:rStyle w:val="hps"/>
          <w:b/>
          <w:sz w:val="26"/>
          <w:szCs w:val="26"/>
          <w:lang w:val="uk-UA"/>
        </w:rPr>
        <w:t>А</w:t>
      </w:r>
    </w:p>
    <w:p w:rsidR="00441101" w:rsidRPr="000B4255" w:rsidRDefault="00441101" w:rsidP="00441101">
      <w:pPr>
        <w:ind w:left="567"/>
        <w:textAlignment w:val="top"/>
        <w:rPr>
          <w:sz w:val="26"/>
          <w:szCs w:val="26"/>
          <w:lang w:val="uk-UA"/>
        </w:rPr>
      </w:pPr>
      <w:r w:rsidRPr="000B4255">
        <w:rPr>
          <w:rStyle w:val="hps"/>
          <w:sz w:val="26"/>
          <w:szCs w:val="26"/>
          <w:lang w:val="uk-UA"/>
        </w:rPr>
        <w:t>В.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Біоценоз</w:t>
      </w:r>
      <w:r w:rsidRPr="000B4255">
        <w:rPr>
          <w:sz w:val="26"/>
          <w:szCs w:val="26"/>
          <w:lang w:val="uk-UA"/>
        </w:rPr>
        <w:t xml:space="preserve">. </w:t>
      </w:r>
      <w:r w:rsidRPr="000B4255">
        <w:rPr>
          <w:sz w:val="26"/>
          <w:szCs w:val="26"/>
          <w:lang w:val="uk-UA"/>
        </w:rPr>
        <w:tab/>
        <w:t xml:space="preserve"> </w:t>
      </w:r>
      <w:r w:rsidRPr="000B4255">
        <w:rPr>
          <w:sz w:val="26"/>
          <w:szCs w:val="26"/>
          <w:lang w:val="uk-UA"/>
        </w:rPr>
        <w:tab/>
      </w:r>
      <w:r w:rsidRPr="000B4255">
        <w:rPr>
          <w:sz w:val="26"/>
          <w:szCs w:val="26"/>
          <w:lang w:val="uk-UA"/>
        </w:rPr>
        <w:tab/>
      </w:r>
      <w:r w:rsidRPr="000B4255">
        <w:rPr>
          <w:rStyle w:val="hps"/>
          <w:sz w:val="26"/>
          <w:szCs w:val="26"/>
          <w:lang w:val="uk-UA"/>
        </w:rPr>
        <w:t>3.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Савана</w:t>
      </w:r>
      <w:r w:rsidRPr="000B4255">
        <w:rPr>
          <w:sz w:val="26"/>
          <w:szCs w:val="26"/>
          <w:lang w:val="uk-UA"/>
        </w:rPr>
        <w:t>.</w:t>
      </w:r>
      <w:r w:rsidRPr="00EB6C63">
        <w:rPr>
          <w:b/>
          <w:sz w:val="26"/>
          <w:szCs w:val="26"/>
          <w:lang w:val="uk-UA"/>
        </w:rPr>
        <w:t xml:space="preserve"> Г</w:t>
      </w:r>
    </w:p>
    <w:p w:rsidR="00441101" w:rsidRPr="000B4255" w:rsidRDefault="00441101" w:rsidP="00441101">
      <w:pPr>
        <w:ind w:left="567"/>
        <w:textAlignment w:val="top"/>
        <w:rPr>
          <w:rStyle w:val="hps"/>
          <w:sz w:val="26"/>
          <w:szCs w:val="26"/>
          <w:lang w:val="uk-UA"/>
        </w:rPr>
      </w:pPr>
      <w:r w:rsidRPr="000B4255">
        <w:rPr>
          <w:rStyle w:val="hps"/>
          <w:sz w:val="26"/>
          <w:szCs w:val="26"/>
          <w:lang w:val="uk-UA"/>
        </w:rPr>
        <w:t>Г.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Біогеоценоз</w:t>
      </w:r>
      <w:r w:rsidRPr="000B4255">
        <w:rPr>
          <w:sz w:val="26"/>
          <w:szCs w:val="26"/>
          <w:lang w:val="uk-UA"/>
        </w:rPr>
        <w:t xml:space="preserve">. </w:t>
      </w:r>
      <w:r w:rsidRPr="000B4255">
        <w:rPr>
          <w:sz w:val="26"/>
          <w:szCs w:val="26"/>
          <w:lang w:val="uk-UA"/>
        </w:rPr>
        <w:tab/>
      </w:r>
      <w:r w:rsidRPr="000B4255">
        <w:rPr>
          <w:sz w:val="26"/>
          <w:szCs w:val="26"/>
          <w:lang w:val="uk-UA"/>
        </w:rPr>
        <w:tab/>
      </w:r>
      <w:r w:rsidRPr="000B4255">
        <w:rPr>
          <w:rStyle w:val="hps"/>
          <w:sz w:val="26"/>
          <w:szCs w:val="26"/>
          <w:lang w:val="uk-UA"/>
        </w:rPr>
        <w:t>4.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Ховрахи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Стрілецького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степу.</w:t>
      </w:r>
      <w:r w:rsidRPr="00EB6C63">
        <w:rPr>
          <w:rStyle w:val="hps"/>
          <w:b/>
          <w:sz w:val="26"/>
          <w:szCs w:val="26"/>
          <w:lang w:val="uk-UA"/>
        </w:rPr>
        <w:t xml:space="preserve"> Б</w:t>
      </w:r>
    </w:p>
    <w:p w:rsidR="00441101" w:rsidRPr="000B4255" w:rsidRDefault="00441101" w:rsidP="00441101">
      <w:pPr>
        <w:ind w:left="567"/>
        <w:textAlignment w:val="top"/>
        <w:rPr>
          <w:sz w:val="26"/>
          <w:szCs w:val="26"/>
          <w:lang w:val="uk-UA"/>
        </w:rPr>
      </w:pPr>
      <w:r w:rsidRPr="000B4255">
        <w:rPr>
          <w:rStyle w:val="hps"/>
          <w:sz w:val="26"/>
          <w:szCs w:val="26"/>
          <w:lang w:val="uk-UA"/>
        </w:rPr>
        <w:t>Д.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Агроценоз</w:t>
      </w:r>
      <w:r w:rsidRPr="000B4255">
        <w:rPr>
          <w:sz w:val="26"/>
          <w:szCs w:val="26"/>
          <w:lang w:val="uk-UA"/>
        </w:rPr>
        <w:t xml:space="preserve">. </w:t>
      </w:r>
      <w:r w:rsidRPr="000B4255">
        <w:rPr>
          <w:sz w:val="26"/>
          <w:szCs w:val="26"/>
          <w:lang w:val="uk-UA"/>
        </w:rPr>
        <w:tab/>
      </w:r>
      <w:r w:rsidRPr="000B4255">
        <w:rPr>
          <w:sz w:val="26"/>
          <w:szCs w:val="26"/>
          <w:lang w:val="uk-UA"/>
        </w:rPr>
        <w:tab/>
      </w:r>
      <w:r w:rsidRPr="000B4255">
        <w:rPr>
          <w:rStyle w:val="hps"/>
          <w:sz w:val="26"/>
          <w:szCs w:val="26"/>
          <w:lang w:val="uk-UA"/>
        </w:rPr>
        <w:t>5.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Поле</w:t>
      </w:r>
      <w:r w:rsidRPr="000B4255">
        <w:rPr>
          <w:sz w:val="26"/>
          <w:szCs w:val="26"/>
          <w:lang w:val="uk-UA"/>
        </w:rPr>
        <w:t xml:space="preserve"> </w:t>
      </w:r>
      <w:r w:rsidRPr="000B4255">
        <w:rPr>
          <w:rStyle w:val="hps"/>
          <w:sz w:val="26"/>
          <w:szCs w:val="26"/>
          <w:lang w:val="uk-UA"/>
        </w:rPr>
        <w:t>кукурудзи</w:t>
      </w:r>
      <w:r>
        <w:rPr>
          <w:rStyle w:val="hps"/>
          <w:sz w:val="26"/>
          <w:szCs w:val="26"/>
          <w:lang w:val="uk-UA"/>
        </w:rPr>
        <w:t xml:space="preserve">. </w:t>
      </w:r>
      <w:r w:rsidRPr="00EB6C63">
        <w:rPr>
          <w:rStyle w:val="hps"/>
          <w:b/>
          <w:sz w:val="26"/>
          <w:szCs w:val="26"/>
          <w:lang w:val="uk-UA"/>
        </w:rPr>
        <w:t>Д</w:t>
      </w:r>
    </w:p>
    <w:p w:rsidR="00441101" w:rsidRPr="000B4255" w:rsidRDefault="00441101" w:rsidP="00441101">
      <w:pPr>
        <w:pStyle w:val="a5"/>
        <w:spacing w:before="0" w:beforeAutospacing="0" w:after="0" w:afterAutospacing="0" w:line="240" w:lineRule="atLeast"/>
        <w:jc w:val="center"/>
        <w:rPr>
          <w:b/>
          <w:i/>
          <w:sz w:val="26"/>
          <w:szCs w:val="26"/>
          <w:u w:val="single"/>
          <w:lang w:val="uk-UA"/>
        </w:rPr>
      </w:pPr>
    </w:p>
    <w:p w:rsidR="00441101" w:rsidRPr="000B4255" w:rsidRDefault="00441101" w:rsidP="00441101">
      <w:pPr>
        <w:jc w:val="center"/>
        <w:rPr>
          <w:b/>
          <w:i/>
          <w:sz w:val="26"/>
          <w:szCs w:val="26"/>
          <w:u w:val="single"/>
          <w:lang w:val="uk-UA"/>
        </w:rPr>
      </w:pPr>
      <w:r w:rsidRPr="000B4255">
        <w:rPr>
          <w:b/>
          <w:i/>
          <w:sz w:val="26"/>
          <w:szCs w:val="26"/>
          <w:u w:val="single"/>
          <w:lang w:val="uk-UA"/>
        </w:rPr>
        <w:t>Завдання відкритого типу</w:t>
      </w:r>
    </w:p>
    <w:p w:rsidR="00441101" w:rsidRPr="007F5A2B" w:rsidRDefault="00441101" w:rsidP="00441101">
      <w:pPr>
        <w:rPr>
          <w:sz w:val="26"/>
          <w:szCs w:val="26"/>
          <w:u w:val="single"/>
          <w:lang w:val="uk-UA"/>
        </w:rPr>
      </w:pPr>
      <w:r w:rsidRPr="007F5A2B">
        <w:rPr>
          <w:sz w:val="26"/>
          <w:szCs w:val="26"/>
          <w:u w:val="single"/>
          <w:lang w:val="uk-UA"/>
        </w:rPr>
        <w:t>Завдання №35 (10 балів)</w:t>
      </w:r>
    </w:p>
    <w:p w:rsidR="00441101" w:rsidRPr="000B4255" w:rsidRDefault="00441101" w:rsidP="00441101">
      <w:pPr>
        <w:ind w:firstLine="900"/>
        <w:rPr>
          <w:i/>
          <w:sz w:val="26"/>
          <w:szCs w:val="26"/>
          <w:lang w:val="uk-UA"/>
        </w:rPr>
      </w:pPr>
      <w:r w:rsidRPr="000B4255">
        <w:rPr>
          <w:i/>
          <w:sz w:val="26"/>
          <w:szCs w:val="26"/>
          <w:lang w:val="uk-UA"/>
        </w:rPr>
        <w:t xml:space="preserve">Укажіть назву (до роду) зображених на малюнку рослин, дайте їх морфологічний опис. Укажіть пристосування до умов середовища, у яких мешкають дані рослини, назвіть екологічну групу по відношенню до світла до яких відносяться зображені рослини. </w:t>
      </w:r>
    </w:p>
    <w:p w:rsidR="00441101" w:rsidRPr="000B4255" w:rsidRDefault="00441101" w:rsidP="00441101">
      <w:pPr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2400300" cy="1990725"/>
            <wp:effectExtent l="19050" t="0" r="0" b="0"/>
            <wp:docPr id="2" name="il_fi" descr="1264875391_4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264875391_407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255">
        <w:rPr>
          <w:sz w:val="26"/>
          <w:szCs w:val="26"/>
          <w:lang w:val="uk-UA"/>
        </w:rPr>
        <w:t xml:space="preserve">       </w:t>
      </w:r>
      <w:r>
        <w:rPr>
          <w:noProof/>
          <w:sz w:val="26"/>
          <w:szCs w:val="26"/>
        </w:rPr>
        <w:drawing>
          <wp:inline distT="0" distB="0" distL="0" distR="0">
            <wp:extent cx="2190750" cy="1990725"/>
            <wp:effectExtent l="19050" t="0" r="0" b="0"/>
            <wp:docPr id="3" name="il_fi" descr="1257853051_s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257853051_sos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255">
        <w:rPr>
          <w:sz w:val="26"/>
          <w:szCs w:val="26"/>
          <w:lang w:val="uk-UA"/>
        </w:rPr>
        <w:t xml:space="preserve"> </w:t>
      </w:r>
    </w:p>
    <w:p w:rsidR="00441101" w:rsidRPr="000B4255" w:rsidRDefault="00441101" w:rsidP="00441101">
      <w:pPr>
        <w:rPr>
          <w:sz w:val="26"/>
          <w:szCs w:val="26"/>
          <w:lang w:val="uk-UA"/>
        </w:rPr>
      </w:pPr>
      <w:r w:rsidRPr="000B4255">
        <w:rPr>
          <w:sz w:val="26"/>
          <w:szCs w:val="26"/>
          <w:lang w:val="uk-UA"/>
        </w:rPr>
        <w:t xml:space="preserve">                      а)                                                        б)</w:t>
      </w:r>
    </w:p>
    <w:p w:rsidR="00441101" w:rsidRPr="007F5A2B" w:rsidRDefault="00441101" w:rsidP="00441101">
      <w:pPr>
        <w:rPr>
          <w:sz w:val="26"/>
          <w:szCs w:val="26"/>
          <w:u w:val="single"/>
          <w:lang w:val="uk-UA"/>
        </w:rPr>
      </w:pPr>
      <w:r w:rsidRPr="007F5A2B">
        <w:rPr>
          <w:sz w:val="26"/>
          <w:szCs w:val="26"/>
          <w:u w:val="single"/>
          <w:lang w:val="uk-UA"/>
        </w:rPr>
        <w:t>Завдання №36 (10 балів)</w:t>
      </w:r>
    </w:p>
    <w:p w:rsidR="00441101" w:rsidRPr="007A2B28" w:rsidRDefault="00441101" w:rsidP="00441101">
      <w:pPr>
        <w:ind w:firstLine="900"/>
        <w:rPr>
          <w:i/>
          <w:sz w:val="26"/>
          <w:szCs w:val="26"/>
          <w:lang w:val="uk-UA"/>
        </w:rPr>
      </w:pPr>
      <w:r w:rsidRPr="007A2B28">
        <w:rPr>
          <w:i/>
          <w:sz w:val="26"/>
          <w:szCs w:val="26"/>
          <w:lang w:val="uk-UA"/>
        </w:rPr>
        <w:t xml:space="preserve">Укажіть назву (до роду) зображених на малюнку тварин, дайте їх морфологічний опис. Укажіть пристосування до умов середовища, у яких мешкають дані тварини. </w:t>
      </w:r>
    </w:p>
    <w:p w:rsidR="00441101" w:rsidRDefault="00441101" w:rsidP="00441101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05050" cy="1724025"/>
            <wp:effectExtent l="19050" t="0" r="0" b="0"/>
            <wp:docPr id="4" name="il_fi" descr="1317554390972pic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317554390972pic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uk-UA"/>
        </w:rPr>
        <w:t xml:space="preserve">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86000" cy="1714500"/>
            <wp:effectExtent l="19050" t="0" r="0" b="0"/>
            <wp:docPr id="5" name="il_fi" descr="begem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gemo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101" w:rsidRPr="007A2B28" w:rsidRDefault="00441101" w:rsidP="00441101">
      <w:pPr>
        <w:rPr>
          <w:i/>
          <w:sz w:val="26"/>
          <w:szCs w:val="26"/>
          <w:lang w:val="uk-UA"/>
        </w:rPr>
      </w:pPr>
      <w:r w:rsidRPr="007A2B28">
        <w:rPr>
          <w:i/>
          <w:sz w:val="26"/>
          <w:szCs w:val="26"/>
          <w:lang w:val="uk-UA"/>
        </w:rPr>
        <w:t xml:space="preserve">                      а)                                                                б)</w:t>
      </w:r>
    </w:p>
    <w:p w:rsidR="00441101" w:rsidRPr="002D724B" w:rsidRDefault="00441101" w:rsidP="00441101">
      <w:pPr>
        <w:rPr>
          <w:sz w:val="26"/>
          <w:szCs w:val="26"/>
          <w:lang w:val="uk-UA"/>
        </w:rPr>
      </w:pPr>
    </w:p>
    <w:p w:rsidR="00000000" w:rsidRDefault="004411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53B2"/>
    <w:multiLevelType w:val="hybridMultilevel"/>
    <w:tmpl w:val="1B4802DA"/>
    <w:lvl w:ilvl="0" w:tplc="8610AD06">
      <w:start w:val="1"/>
      <w:numFmt w:val="russianLow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23C918C6"/>
    <w:multiLevelType w:val="hybridMultilevel"/>
    <w:tmpl w:val="3AC89EFA"/>
    <w:lvl w:ilvl="0" w:tplc="8610AD06">
      <w:start w:val="1"/>
      <w:numFmt w:val="russianLower"/>
      <w:lvlText w:val="%1)"/>
      <w:lvlJc w:val="left"/>
      <w:pPr>
        <w:tabs>
          <w:tab w:val="num" w:pos="1104"/>
        </w:tabs>
        <w:ind w:left="11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2">
    <w:nsid w:val="355778E3"/>
    <w:multiLevelType w:val="hybridMultilevel"/>
    <w:tmpl w:val="928A5482"/>
    <w:lvl w:ilvl="0" w:tplc="8610AD0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3624A"/>
    <w:multiLevelType w:val="hybridMultilevel"/>
    <w:tmpl w:val="1C762854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9355C95"/>
    <w:multiLevelType w:val="hybridMultilevel"/>
    <w:tmpl w:val="FCEA64E4"/>
    <w:lvl w:ilvl="0" w:tplc="8610AD06">
      <w:start w:val="1"/>
      <w:numFmt w:val="russianLower"/>
      <w:lvlText w:val="%1)"/>
      <w:lvlJc w:val="left"/>
      <w:pPr>
        <w:tabs>
          <w:tab w:val="num" w:pos="1042"/>
        </w:tabs>
        <w:ind w:left="104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5">
    <w:nsid w:val="3D8C6DAE"/>
    <w:multiLevelType w:val="hybridMultilevel"/>
    <w:tmpl w:val="EAE011DA"/>
    <w:lvl w:ilvl="0" w:tplc="8610AD0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57A19"/>
    <w:multiLevelType w:val="hybridMultilevel"/>
    <w:tmpl w:val="26CCE956"/>
    <w:lvl w:ilvl="0" w:tplc="83C4926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10AD0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6A0A6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B62157"/>
    <w:multiLevelType w:val="hybridMultilevel"/>
    <w:tmpl w:val="78CA6BA0"/>
    <w:lvl w:ilvl="0" w:tplc="83C4926E">
      <w:start w:val="1"/>
      <w:numFmt w:val="russianLow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101"/>
    <w:rsid w:val="0044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1101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41101"/>
    <w:rPr>
      <w:rFonts w:ascii="Times New Roman" w:eastAsia="Times New Roman" w:hAnsi="Times New Roman" w:cs="Times New Roman"/>
      <w:sz w:val="24"/>
      <w:szCs w:val="24"/>
    </w:rPr>
  </w:style>
  <w:style w:type="paragraph" w:customStyle="1" w:styleId="zag-space">
    <w:name w:val="zag-space"/>
    <w:basedOn w:val="a"/>
    <w:rsid w:val="00441101"/>
    <w:pPr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a5">
    <w:name w:val="Normal (Web)"/>
    <w:basedOn w:val="a"/>
    <w:rsid w:val="0044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441101"/>
  </w:style>
  <w:style w:type="paragraph" w:customStyle="1" w:styleId="a6">
    <w:name w:val="Без інтервалів"/>
    <w:qFormat/>
    <w:rsid w:val="00441101"/>
    <w:pPr>
      <w:spacing w:after="0" w:line="240" w:lineRule="auto"/>
    </w:pPr>
    <w:rPr>
      <w:rFonts w:ascii="Calibri" w:eastAsia="Times New Roman" w:hAnsi="Calibri" w:cs="Calibri"/>
    </w:rPr>
  </w:style>
  <w:style w:type="character" w:styleId="a7">
    <w:name w:val="Strong"/>
    <w:qFormat/>
    <w:rsid w:val="00441101"/>
    <w:rPr>
      <w:b/>
      <w:bCs/>
    </w:rPr>
  </w:style>
  <w:style w:type="paragraph" w:customStyle="1" w:styleId="Style21">
    <w:name w:val="Style21"/>
    <w:basedOn w:val="a"/>
    <w:uiPriority w:val="99"/>
    <w:rsid w:val="0044110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41101"/>
    <w:pPr>
      <w:widowControl w:val="0"/>
      <w:autoSpaceDE w:val="0"/>
      <w:autoSpaceDN w:val="0"/>
      <w:adjustRightInd w:val="0"/>
      <w:spacing w:after="0" w:line="240" w:lineRule="exact"/>
      <w:ind w:hanging="2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4110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41101"/>
    <w:pPr>
      <w:widowControl w:val="0"/>
      <w:autoSpaceDE w:val="0"/>
      <w:autoSpaceDN w:val="0"/>
      <w:adjustRightInd w:val="0"/>
      <w:spacing w:after="0" w:line="235" w:lineRule="exact"/>
      <w:ind w:hanging="3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44110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0">
    <w:name w:val="Font Style30"/>
    <w:uiPriority w:val="99"/>
    <w:rsid w:val="00441101"/>
    <w:rPr>
      <w:rFonts w:ascii="Times New Roman" w:hAnsi="Times New Roman" w:cs="Times New Roman" w:hint="default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4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1404</Words>
  <Characters>8005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new2014</dc:creator>
  <cp:keywords/>
  <dc:description/>
  <cp:lastModifiedBy>new2014</cp:lastModifiedBy>
  <cp:revision>2</cp:revision>
  <dcterms:created xsi:type="dcterms:W3CDTF">2015-01-22T10:55:00Z</dcterms:created>
  <dcterms:modified xsi:type="dcterms:W3CDTF">2015-01-22T10:55:00Z</dcterms:modified>
</cp:coreProperties>
</file>